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BF" w:rsidRDefault="00EA1139" w:rsidP="00FC6E6A">
      <w:pPr>
        <w:ind w:left="993" w:right="425"/>
        <w:jc w:val="center"/>
        <w:rPr>
          <w:rFonts w:ascii="AcadNusx" w:hAnsi="AcadNusx"/>
          <w:sz w:val="24"/>
          <w:szCs w:val="24"/>
        </w:rPr>
      </w:pPr>
      <w:r>
        <w:rPr>
          <w:noProof/>
          <w:lang w:val="ru-RU" w:eastAsia="ru-RU"/>
        </w:rPr>
        <w:drawing>
          <wp:anchor distT="0" distB="0" distL="114300" distR="114300" simplePos="0" relativeHeight="251659264" behindDoc="1" locked="0" layoutInCell="1" allowOverlap="1">
            <wp:simplePos x="0" y="0"/>
            <wp:positionH relativeFrom="column">
              <wp:posOffset>205740</wp:posOffset>
            </wp:positionH>
            <wp:positionV relativeFrom="paragraph">
              <wp:posOffset>-284379</wp:posOffset>
            </wp:positionV>
            <wp:extent cx="2655417" cy="1872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logo-llc.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5417" cy="1872692"/>
                    </a:xfrm>
                    <a:prstGeom prst="rect">
                      <a:avLst/>
                    </a:prstGeom>
                  </pic:spPr>
                </pic:pic>
              </a:graphicData>
            </a:graphic>
          </wp:anchor>
        </w:drawing>
      </w:r>
      <w:r w:rsidR="00541FD1">
        <w:rPr>
          <w:rFonts w:ascii="AcadNusx" w:hAnsi="AcadNusx"/>
          <w:sz w:val="24"/>
          <w:szCs w:val="24"/>
        </w:rPr>
        <w:t xml:space="preserve">                                   </w:t>
      </w:r>
    </w:p>
    <w:p w:rsidR="005E06FB" w:rsidRPr="005E06FB" w:rsidRDefault="005E06FB" w:rsidP="00FC6E6A">
      <w:pPr>
        <w:ind w:left="993" w:right="425"/>
      </w:pPr>
    </w:p>
    <w:p w:rsidR="005E06FB" w:rsidRPr="005E06FB" w:rsidRDefault="005E06FB" w:rsidP="00FC6E6A">
      <w:pPr>
        <w:ind w:left="993" w:right="425"/>
      </w:pPr>
    </w:p>
    <w:p w:rsidR="005E06FB" w:rsidRDefault="005E06FB" w:rsidP="00FC6E6A">
      <w:pPr>
        <w:ind w:left="993" w:right="425"/>
      </w:pPr>
    </w:p>
    <w:p w:rsidR="00EA1139" w:rsidRDefault="005E06FB" w:rsidP="00FC6E6A">
      <w:pPr>
        <w:tabs>
          <w:tab w:val="left" w:pos="8505"/>
        </w:tabs>
        <w:ind w:left="993" w:right="425"/>
      </w:pPr>
      <w:r>
        <w:tab/>
      </w:r>
    </w:p>
    <w:p w:rsidR="00EA1139" w:rsidRPr="00EA1139" w:rsidRDefault="00EA1139" w:rsidP="00FC6E6A">
      <w:pPr>
        <w:ind w:left="993" w:right="425"/>
      </w:pPr>
    </w:p>
    <w:p w:rsidR="00EA1139" w:rsidRPr="00EA1139" w:rsidRDefault="00EA1139" w:rsidP="00FC6E6A">
      <w:pPr>
        <w:ind w:left="993" w:right="425"/>
      </w:pPr>
    </w:p>
    <w:p w:rsidR="00EA1139" w:rsidRPr="00EA1139" w:rsidRDefault="00EA1139" w:rsidP="00FC6E6A">
      <w:pPr>
        <w:ind w:left="993" w:right="425"/>
      </w:pPr>
    </w:p>
    <w:p w:rsidR="00EA1139" w:rsidRPr="00EA1139" w:rsidRDefault="00EA1139" w:rsidP="00FC6E6A">
      <w:pPr>
        <w:ind w:left="993" w:right="425"/>
      </w:pPr>
    </w:p>
    <w:p w:rsidR="00EA1139" w:rsidRPr="00EA1139" w:rsidRDefault="00EA1139" w:rsidP="00FC6E6A">
      <w:pPr>
        <w:ind w:left="993" w:right="425"/>
      </w:pPr>
    </w:p>
    <w:p w:rsidR="00EA1139" w:rsidRPr="00401F70" w:rsidRDefault="00EA1139" w:rsidP="00401F70">
      <w:pPr>
        <w:ind w:right="425"/>
        <w:rPr>
          <w:rFonts w:ascii="Sylfaen" w:hAnsi="Sylfaen"/>
          <w:lang w:val="ka-GE"/>
        </w:rPr>
      </w:pPr>
    </w:p>
    <w:p w:rsidR="00EA1139" w:rsidRDefault="00EA1139" w:rsidP="00FC6E6A">
      <w:pPr>
        <w:ind w:left="993" w:right="425"/>
      </w:pPr>
    </w:p>
    <w:p w:rsidR="00177A7C" w:rsidRDefault="00401F70" w:rsidP="00401F70">
      <w:pPr>
        <w:tabs>
          <w:tab w:val="left" w:pos="5805"/>
        </w:tabs>
        <w:ind w:right="425"/>
        <w:jc w:val="right"/>
        <w:rPr>
          <w:rFonts w:ascii="Sylfaen" w:hAnsi="Sylfaen"/>
          <w:b/>
          <w:sz w:val="22"/>
          <w:szCs w:val="22"/>
          <w:lang w:val="ka-GE"/>
        </w:rPr>
      </w:pPr>
      <w:r>
        <w:rPr>
          <w:rFonts w:ascii="Sylfaen" w:hAnsi="Sylfaen"/>
          <w:lang w:val="ka-GE"/>
        </w:rPr>
        <w:t xml:space="preserve"> </w:t>
      </w:r>
      <w:r w:rsidR="00EA1139" w:rsidRPr="00FC6E6A">
        <w:rPr>
          <w:rFonts w:ascii="Sylfaen" w:hAnsi="Sylfaen"/>
          <w:b/>
          <w:sz w:val="22"/>
          <w:szCs w:val="22"/>
          <w:lang w:val="ka-GE"/>
        </w:rPr>
        <w:t xml:space="preserve">დამტკიცებულია </w:t>
      </w:r>
    </w:p>
    <w:p w:rsidR="00401F70" w:rsidRDefault="00EA1139" w:rsidP="00401F70">
      <w:pPr>
        <w:tabs>
          <w:tab w:val="left" w:pos="5805"/>
        </w:tabs>
        <w:ind w:right="425"/>
        <w:jc w:val="right"/>
        <w:rPr>
          <w:rFonts w:ascii="Sylfaen" w:hAnsi="Sylfaen"/>
          <w:b/>
          <w:lang w:val="ka-GE"/>
        </w:rPr>
      </w:pPr>
      <w:r w:rsidRPr="00FC6E6A">
        <w:rPr>
          <w:rFonts w:ascii="Sylfaen" w:hAnsi="Sylfaen"/>
          <w:b/>
          <w:sz w:val="22"/>
          <w:szCs w:val="22"/>
          <w:lang w:val="ka-GE"/>
        </w:rPr>
        <w:t>შპს ქართულ-ამ</w:t>
      </w:r>
      <w:r w:rsidR="003D3E60">
        <w:rPr>
          <w:rFonts w:ascii="Sylfaen" w:hAnsi="Sylfaen"/>
          <w:b/>
          <w:sz w:val="22"/>
          <w:szCs w:val="22"/>
          <w:lang w:val="ka-GE"/>
        </w:rPr>
        <w:t>ერიკული</w:t>
      </w:r>
      <w:r w:rsidRPr="00FC6E6A">
        <w:rPr>
          <w:rFonts w:ascii="Sylfaen" w:hAnsi="Sylfaen"/>
          <w:b/>
          <w:sz w:val="22"/>
          <w:szCs w:val="22"/>
          <w:lang w:val="ka-GE"/>
        </w:rPr>
        <w:t xml:space="preserve"> უნივერსიტეტის</w:t>
      </w:r>
      <w:r w:rsidR="00401F70">
        <w:rPr>
          <w:rFonts w:ascii="Sylfaen" w:hAnsi="Sylfaen"/>
          <w:b/>
          <w:lang w:val="ka-GE"/>
        </w:rPr>
        <w:t xml:space="preserve"> </w:t>
      </w:r>
    </w:p>
    <w:p w:rsidR="00401F70" w:rsidRDefault="00FC6E6A" w:rsidP="00401F70">
      <w:pPr>
        <w:tabs>
          <w:tab w:val="left" w:pos="5805"/>
        </w:tabs>
        <w:ind w:right="425"/>
        <w:jc w:val="right"/>
        <w:rPr>
          <w:rFonts w:ascii="Sylfaen" w:hAnsi="Sylfaen"/>
          <w:b/>
          <w:lang w:val="ka-GE"/>
        </w:rPr>
      </w:pPr>
      <w:r>
        <w:rPr>
          <w:rFonts w:ascii="Sylfaen" w:hAnsi="Sylfaen"/>
          <w:b/>
          <w:sz w:val="22"/>
          <w:szCs w:val="22"/>
          <w:lang w:val="ka-GE"/>
        </w:rPr>
        <w:t>ბიზ</w:t>
      </w:r>
      <w:r w:rsidR="00401F70">
        <w:rPr>
          <w:rFonts w:ascii="Sylfaen" w:hAnsi="Sylfaen"/>
          <w:b/>
          <w:sz w:val="22"/>
          <w:szCs w:val="22"/>
          <w:lang w:val="ka-GE"/>
        </w:rPr>
        <w:t>ნესის სკოლის (</w:t>
      </w:r>
      <w:r>
        <w:rPr>
          <w:rFonts w:ascii="Sylfaen" w:hAnsi="Sylfaen"/>
          <w:b/>
          <w:sz w:val="22"/>
          <w:szCs w:val="22"/>
          <w:lang w:val="ka-GE"/>
        </w:rPr>
        <w:t>ფაკულტეტის</w:t>
      </w:r>
      <w:r>
        <w:rPr>
          <w:rFonts w:ascii="Sylfaen" w:hAnsi="Sylfaen"/>
          <w:b/>
          <w:sz w:val="22"/>
          <w:szCs w:val="22"/>
        </w:rPr>
        <w:t xml:space="preserve">) </w:t>
      </w:r>
      <w:r w:rsidR="00EA1139" w:rsidRPr="00FC6E6A">
        <w:rPr>
          <w:rFonts w:ascii="Sylfaen" w:hAnsi="Sylfaen"/>
          <w:b/>
          <w:sz w:val="22"/>
          <w:szCs w:val="22"/>
          <w:lang w:val="ka-GE"/>
        </w:rPr>
        <w:t>საბჭოს</w:t>
      </w:r>
      <w:r w:rsidR="00401F70">
        <w:rPr>
          <w:rFonts w:ascii="Sylfaen" w:hAnsi="Sylfaen"/>
          <w:b/>
          <w:lang w:val="ka-GE"/>
        </w:rPr>
        <w:t xml:space="preserve"> </w:t>
      </w:r>
    </w:p>
    <w:p w:rsidR="00EA1139" w:rsidRPr="00401F70" w:rsidRDefault="001C6A28" w:rsidP="00401F70">
      <w:pPr>
        <w:tabs>
          <w:tab w:val="left" w:pos="5805"/>
        </w:tabs>
        <w:ind w:right="425"/>
        <w:jc w:val="right"/>
        <w:rPr>
          <w:rFonts w:ascii="Sylfaen" w:hAnsi="Sylfaen"/>
          <w:b/>
        </w:rPr>
      </w:pPr>
      <w:r>
        <w:rPr>
          <w:rFonts w:ascii="Sylfaen" w:hAnsi="Sylfaen"/>
          <w:b/>
          <w:sz w:val="22"/>
          <w:szCs w:val="22"/>
          <w:lang w:val="ka-GE"/>
        </w:rPr>
        <w:t>201</w:t>
      </w:r>
      <w:r w:rsidR="00177A7C">
        <w:rPr>
          <w:rFonts w:ascii="Sylfaen" w:hAnsi="Sylfaen"/>
          <w:b/>
          <w:sz w:val="22"/>
          <w:szCs w:val="22"/>
        </w:rPr>
        <w:t>8</w:t>
      </w:r>
      <w:r>
        <w:rPr>
          <w:rFonts w:ascii="Sylfaen" w:hAnsi="Sylfaen"/>
          <w:b/>
          <w:sz w:val="22"/>
          <w:szCs w:val="22"/>
        </w:rPr>
        <w:t xml:space="preserve"> </w:t>
      </w:r>
      <w:r w:rsidR="00177A7C">
        <w:rPr>
          <w:rFonts w:ascii="Sylfaen" w:hAnsi="Sylfaen"/>
          <w:b/>
          <w:sz w:val="22"/>
          <w:szCs w:val="22"/>
          <w:lang w:val="ka-GE"/>
        </w:rPr>
        <w:t xml:space="preserve">წლის 14 მაისი </w:t>
      </w:r>
      <w:r w:rsidR="00EA1139" w:rsidRPr="00FC6E6A">
        <w:rPr>
          <w:rFonts w:ascii="Sylfaen" w:hAnsi="Sylfaen"/>
          <w:b/>
          <w:sz w:val="22"/>
          <w:szCs w:val="22"/>
          <w:lang w:val="ru-RU"/>
        </w:rPr>
        <w:t xml:space="preserve">№ </w:t>
      </w:r>
      <w:r w:rsidR="00177A7C">
        <w:rPr>
          <w:rFonts w:ascii="Sylfaen" w:hAnsi="Sylfaen"/>
          <w:b/>
          <w:sz w:val="22"/>
          <w:szCs w:val="22"/>
          <w:lang w:val="ka-GE"/>
        </w:rPr>
        <w:t>2</w:t>
      </w:r>
      <w:r w:rsidR="00EA1139" w:rsidRPr="00FC6E6A">
        <w:rPr>
          <w:rFonts w:ascii="Sylfaen" w:hAnsi="Sylfaen"/>
          <w:b/>
          <w:sz w:val="22"/>
          <w:szCs w:val="22"/>
          <w:lang w:val="ka-GE"/>
        </w:rPr>
        <w:t xml:space="preserve"> გადაწყვეტილებით</w:t>
      </w:r>
    </w:p>
    <w:p w:rsidR="00EA1139" w:rsidRPr="00FC6E6A" w:rsidRDefault="00EA1139" w:rsidP="00FC6E6A">
      <w:pPr>
        <w:ind w:left="993" w:right="425"/>
        <w:jc w:val="right"/>
        <w:rPr>
          <w:rFonts w:ascii="Sylfaen" w:hAnsi="Sylfaen"/>
          <w:b/>
          <w:sz w:val="22"/>
          <w:szCs w:val="22"/>
          <w:lang w:val="ka-GE"/>
        </w:rPr>
      </w:pPr>
    </w:p>
    <w:p w:rsidR="00EA1139" w:rsidRPr="00FC6E6A" w:rsidRDefault="00EA1139" w:rsidP="00FC6E6A">
      <w:pPr>
        <w:ind w:left="993" w:right="425"/>
        <w:rPr>
          <w:rFonts w:ascii="Sylfaen" w:hAnsi="Sylfaen"/>
          <w:b/>
          <w:lang w:val="ka-GE"/>
        </w:rPr>
      </w:pPr>
    </w:p>
    <w:p w:rsidR="00EA1139" w:rsidRPr="00FC6E6A" w:rsidRDefault="00EA1139" w:rsidP="00FC6E6A">
      <w:pPr>
        <w:tabs>
          <w:tab w:val="left" w:pos="1605"/>
        </w:tabs>
        <w:ind w:left="993" w:right="425"/>
        <w:rPr>
          <w:rFonts w:ascii="Sylfaen" w:hAnsi="Sylfaen"/>
          <w:b/>
          <w:sz w:val="24"/>
          <w:szCs w:val="24"/>
          <w:lang w:val="ka-GE"/>
        </w:rPr>
      </w:pPr>
      <w:r w:rsidRPr="00FC6E6A">
        <w:rPr>
          <w:rFonts w:ascii="Sylfaen" w:hAnsi="Sylfaen"/>
          <w:b/>
          <w:sz w:val="24"/>
          <w:szCs w:val="24"/>
          <w:lang w:val="ka-GE"/>
        </w:rPr>
        <w:t xml:space="preserve">               შპს ქართულ-ამერიკული უნივერსიტეტის ბიზნესის სკოლის (ფაკულტეტის)</w:t>
      </w:r>
    </w:p>
    <w:p w:rsidR="00EA1139" w:rsidRPr="00FC6E6A" w:rsidRDefault="00EA1139" w:rsidP="00FC6E6A">
      <w:pPr>
        <w:tabs>
          <w:tab w:val="left" w:pos="1605"/>
        </w:tabs>
        <w:ind w:left="993" w:right="425"/>
        <w:rPr>
          <w:rFonts w:ascii="Sylfaen" w:hAnsi="Sylfaen"/>
          <w:b/>
          <w:sz w:val="24"/>
          <w:szCs w:val="24"/>
          <w:lang w:val="ka-GE"/>
        </w:rPr>
      </w:pPr>
      <w:r w:rsidRPr="00FC6E6A">
        <w:rPr>
          <w:rFonts w:ascii="Sylfaen" w:hAnsi="Sylfaen"/>
          <w:b/>
          <w:sz w:val="24"/>
          <w:szCs w:val="24"/>
          <w:lang w:val="ka-GE"/>
        </w:rPr>
        <w:t xml:space="preserve">      </w:t>
      </w:r>
      <w:r w:rsidR="00FC6E6A">
        <w:rPr>
          <w:rFonts w:ascii="Sylfaen" w:hAnsi="Sylfaen"/>
          <w:b/>
          <w:sz w:val="24"/>
          <w:szCs w:val="24"/>
          <w:lang w:val="ka-GE"/>
        </w:rPr>
        <w:t xml:space="preserve">                 დოქტორანტურის </w:t>
      </w:r>
      <w:r w:rsidR="00FC6E6A">
        <w:rPr>
          <w:rFonts w:ascii="Sylfaen" w:hAnsi="Sylfaen"/>
          <w:b/>
          <w:sz w:val="24"/>
          <w:szCs w:val="24"/>
        </w:rPr>
        <w:t>დ</w:t>
      </w:r>
      <w:r w:rsidRPr="00FC6E6A">
        <w:rPr>
          <w:rFonts w:ascii="Sylfaen" w:hAnsi="Sylfaen"/>
          <w:b/>
          <w:sz w:val="24"/>
          <w:szCs w:val="24"/>
          <w:lang w:val="ka-GE"/>
        </w:rPr>
        <w:t>ა სადისერტაციო საბჭოს დებულება</w:t>
      </w:r>
    </w:p>
    <w:p w:rsidR="00EA1139" w:rsidRDefault="00EA1139" w:rsidP="00FC6E6A">
      <w:pPr>
        <w:tabs>
          <w:tab w:val="left" w:pos="1605"/>
        </w:tabs>
        <w:ind w:left="993" w:right="425"/>
        <w:rPr>
          <w:rFonts w:ascii="Sylfaen" w:hAnsi="Sylfaen"/>
          <w:b/>
          <w:sz w:val="24"/>
          <w:szCs w:val="24"/>
          <w:lang w:val="ka-GE"/>
        </w:rPr>
      </w:pPr>
      <w:r w:rsidRPr="00FC6E6A">
        <w:rPr>
          <w:rFonts w:ascii="Sylfaen" w:hAnsi="Sylfaen"/>
          <w:b/>
          <w:sz w:val="24"/>
          <w:szCs w:val="24"/>
          <w:lang w:val="ka-GE"/>
        </w:rPr>
        <w:t xml:space="preserve">                             </w:t>
      </w:r>
    </w:p>
    <w:p w:rsidR="00FC6E6A" w:rsidRPr="00FC6E6A" w:rsidRDefault="00FC6E6A" w:rsidP="00FC6E6A">
      <w:pPr>
        <w:tabs>
          <w:tab w:val="left" w:pos="1605"/>
        </w:tabs>
        <w:ind w:left="993" w:right="425"/>
        <w:rPr>
          <w:rFonts w:ascii="Sylfaen" w:hAnsi="Sylfaen"/>
          <w:b/>
          <w:sz w:val="24"/>
          <w:szCs w:val="24"/>
          <w:lang w:val="ka-GE"/>
        </w:rPr>
      </w:pPr>
    </w:p>
    <w:p w:rsidR="00EA1139" w:rsidRDefault="00EA1139" w:rsidP="00FC6E6A">
      <w:pPr>
        <w:tabs>
          <w:tab w:val="left" w:pos="1605"/>
        </w:tabs>
        <w:ind w:left="993" w:right="425"/>
        <w:rPr>
          <w:rFonts w:ascii="Sylfaen" w:hAnsi="Sylfaen"/>
          <w:sz w:val="24"/>
          <w:szCs w:val="24"/>
          <w:lang w:val="ka-GE"/>
        </w:rPr>
      </w:pPr>
      <w:r w:rsidRPr="00FC6E6A">
        <w:rPr>
          <w:rFonts w:ascii="Sylfaen" w:hAnsi="Sylfaen"/>
          <w:b/>
          <w:sz w:val="24"/>
          <w:szCs w:val="24"/>
          <w:lang w:val="ka-GE"/>
        </w:rPr>
        <w:t xml:space="preserve">                                                                  თავი </w:t>
      </w:r>
      <w:r w:rsidRPr="00FC6E6A">
        <w:rPr>
          <w:rFonts w:ascii="Sylfaen" w:hAnsi="Sylfaen"/>
          <w:b/>
          <w:sz w:val="24"/>
          <w:szCs w:val="24"/>
        </w:rPr>
        <w:t>I.</w:t>
      </w:r>
      <w:r w:rsidRPr="00FC6E6A">
        <w:rPr>
          <w:rFonts w:ascii="Sylfaen" w:hAnsi="Sylfaen"/>
          <w:b/>
          <w:sz w:val="24"/>
          <w:szCs w:val="24"/>
          <w:lang w:val="ka-GE"/>
        </w:rPr>
        <w:t xml:space="preserve"> ზოგადი დებულებები</w:t>
      </w:r>
    </w:p>
    <w:p w:rsidR="00EA1139" w:rsidRDefault="00EA1139" w:rsidP="00FC6E6A">
      <w:pPr>
        <w:tabs>
          <w:tab w:val="left" w:pos="1605"/>
        </w:tabs>
        <w:ind w:left="993" w:right="425"/>
        <w:rPr>
          <w:rFonts w:ascii="Sylfaen" w:hAnsi="Sylfaen"/>
          <w:sz w:val="24"/>
          <w:szCs w:val="24"/>
          <w:lang w:val="ka-GE"/>
        </w:rPr>
      </w:pPr>
    </w:p>
    <w:p w:rsidR="00EA1139" w:rsidRDefault="00EA1139" w:rsidP="00FC6E6A">
      <w:pPr>
        <w:tabs>
          <w:tab w:val="left" w:pos="1605"/>
        </w:tabs>
        <w:ind w:left="993" w:right="425"/>
        <w:rPr>
          <w:rFonts w:ascii="Sylfaen" w:hAnsi="Sylfaen"/>
          <w:sz w:val="24"/>
          <w:szCs w:val="24"/>
          <w:lang w:val="ka-GE"/>
        </w:rPr>
      </w:pPr>
      <w:r w:rsidRPr="00FC6E6A">
        <w:rPr>
          <w:rFonts w:ascii="Sylfaen" w:hAnsi="Sylfaen"/>
          <w:b/>
          <w:sz w:val="24"/>
          <w:szCs w:val="24"/>
          <w:lang w:val="ka-GE"/>
        </w:rPr>
        <w:t>მუხლი 1.</w:t>
      </w:r>
      <w:r>
        <w:rPr>
          <w:rFonts w:ascii="Sylfaen" w:hAnsi="Sylfaen"/>
          <w:sz w:val="24"/>
          <w:szCs w:val="24"/>
          <w:lang w:val="ka-GE"/>
        </w:rPr>
        <w:t xml:space="preserve"> </w:t>
      </w:r>
      <w:r w:rsidRPr="00EA1139">
        <w:rPr>
          <w:rFonts w:ascii="Sylfaen" w:hAnsi="Sylfaen"/>
          <w:b/>
          <w:sz w:val="24"/>
          <w:szCs w:val="24"/>
          <w:lang w:val="ka-GE"/>
        </w:rPr>
        <w:t>რეგულირების სფერო</w:t>
      </w:r>
      <w:r>
        <w:rPr>
          <w:rFonts w:ascii="Sylfaen" w:hAnsi="Sylfaen"/>
          <w:sz w:val="24"/>
          <w:szCs w:val="24"/>
          <w:lang w:val="ka-GE"/>
        </w:rPr>
        <w:t xml:space="preserve">  </w:t>
      </w:r>
    </w:p>
    <w:p w:rsidR="00EA1139" w:rsidRDefault="00EA1139" w:rsidP="00FC6E6A">
      <w:pPr>
        <w:tabs>
          <w:tab w:val="left" w:pos="1605"/>
        </w:tabs>
        <w:ind w:right="425"/>
        <w:rPr>
          <w:rFonts w:ascii="Sylfaen" w:hAnsi="Sylfaen"/>
          <w:sz w:val="24"/>
          <w:szCs w:val="24"/>
          <w:lang w:val="ka-GE"/>
        </w:rPr>
      </w:pPr>
    </w:p>
    <w:p w:rsidR="00EA1139" w:rsidRDefault="00EA1139" w:rsidP="00FC6E6A">
      <w:pPr>
        <w:tabs>
          <w:tab w:val="left" w:pos="1605"/>
        </w:tabs>
        <w:ind w:left="993" w:right="425"/>
        <w:jc w:val="both"/>
        <w:rPr>
          <w:rFonts w:ascii="Sylfaen" w:hAnsi="Sylfaen"/>
          <w:sz w:val="24"/>
          <w:szCs w:val="24"/>
          <w:lang w:val="ka-GE"/>
        </w:rPr>
      </w:pPr>
      <w:r>
        <w:rPr>
          <w:rFonts w:ascii="Sylfaen" w:hAnsi="Sylfaen"/>
          <w:sz w:val="24"/>
          <w:szCs w:val="24"/>
          <w:lang w:val="ka-GE"/>
        </w:rPr>
        <w:t>წინამდებარე დებულება განსაზღვრავს შპს ქართულ-ამერიკული უნივერსიტეტის ბიზნესის</w:t>
      </w:r>
      <w:r w:rsidR="00FC6E6A">
        <w:rPr>
          <w:rFonts w:ascii="Sylfaen" w:hAnsi="Sylfaen"/>
          <w:sz w:val="24"/>
          <w:szCs w:val="24"/>
          <w:lang w:val="ka-GE"/>
        </w:rPr>
        <w:t xml:space="preserve"> </w:t>
      </w:r>
      <w:r>
        <w:rPr>
          <w:rFonts w:ascii="Sylfaen" w:hAnsi="Sylfaen"/>
          <w:sz w:val="24"/>
          <w:szCs w:val="24"/>
          <w:lang w:val="ka-GE"/>
        </w:rPr>
        <w:t>სკოლაში (ფაკულტეტზე) სადოქტორო პროგრამის განხორციელებისა და დოქტორის აკადემიური</w:t>
      </w:r>
      <w:r w:rsidR="00FC6E6A">
        <w:rPr>
          <w:rFonts w:ascii="Sylfaen" w:hAnsi="Sylfaen"/>
          <w:sz w:val="24"/>
          <w:szCs w:val="24"/>
          <w:lang w:val="ka-GE"/>
        </w:rPr>
        <w:t xml:space="preserve"> </w:t>
      </w:r>
      <w:r>
        <w:rPr>
          <w:rFonts w:ascii="Sylfaen" w:hAnsi="Sylfaen"/>
          <w:sz w:val="24"/>
          <w:szCs w:val="24"/>
          <w:lang w:val="ka-GE"/>
        </w:rPr>
        <w:t>ხარისხის მინიჭების წესს, აგრეთვე სადისერტაციო საბჭოს საქმიანობის ძირითად პრინციპებს,  „უმაღლესი განათლების შესახებ“ საქართველოს კანონის,</w:t>
      </w:r>
      <w:r w:rsidR="00FC6E6A">
        <w:rPr>
          <w:rFonts w:ascii="Sylfaen" w:hAnsi="Sylfaen"/>
          <w:sz w:val="24"/>
          <w:szCs w:val="24"/>
          <w:lang w:val="ka-GE"/>
        </w:rPr>
        <w:t xml:space="preserve"> </w:t>
      </w:r>
      <w:r>
        <w:rPr>
          <w:rFonts w:ascii="Sylfaen" w:hAnsi="Sylfaen"/>
          <w:sz w:val="24"/>
          <w:szCs w:val="24"/>
          <w:lang w:val="ka-GE"/>
        </w:rPr>
        <w:t>განათლების სფეროში არსებული სხვა ნორმატიული აქტების და უნივერსიტეტის დებულებების შესაბამისად.</w:t>
      </w:r>
    </w:p>
    <w:p w:rsidR="00EA1139" w:rsidRDefault="00EA1139" w:rsidP="00FC6E6A">
      <w:pPr>
        <w:tabs>
          <w:tab w:val="left" w:pos="1605"/>
        </w:tabs>
        <w:ind w:right="425"/>
        <w:rPr>
          <w:rFonts w:ascii="Sylfaen" w:hAnsi="Sylfaen"/>
          <w:sz w:val="24"/>
          <w:szCs w:val="24"/>
          <w:lang w:val="ka-GE"/>
        </w:rPr>
      </w:pPr>
    </w:p>
    <w:p w:rsidR="004627AA" w:rsidRDefault="00EA1139" w:rsidP="00FC6E6A">
      <w:pPr>
        <w:tabs>
          <w:tab w:val="left" w:pos="1605"/>
        </w:tabs>
        <w:ind w:left="993" w:right="425"/>
        <w:rPr>
          <w:rFonts w:ascii="Sylfaen" w:hAnsi="Sylfaen"/>
          <w:b/>
          <w:sz w:val="24"/>
          <w:szCs w:val="24"/>
          <w:lang w:val="ka-GE"/>
        </w:rPr>
      </w:pPr>
      <w:r w:rsidRPr="00FC6E6A">
        <w:rPr>
          <w:rFonts w:ascii="Sylfaen" w:hAnsi="Sylfaen"/>
          <w:b/>
          <w:sz w:val="24"/>
          <w:szCs w:val="24"/>
          <w:lang w:val="ka-GE"/>
        </w:rPr>
        <w:t>მუხლი 2.</w:t>
      </w:r>
      <w:r>
        <w:rPr>
          <w:rFonts w:ascii="Sylfaen" w:hAnsi="Sylfaen"/>
          <w:sz w:val="24"/>
          <w:szCs w:val="24"/>
          <w:lang w:val="ka-GE"/>
        </w:rPr>
        <w:t xml:space="preserve"> </w:t>
      </w:r>
      <w:r w:rsidRPr="00EA1139">
        <w:rPr>
          <w:rFonts w:ascii="Sylfaen" w:hAnsi="Sylfaen"/>
          <w:b/>
          <w:sz w:val="24"/>
          <w:szCs w:val="24"/>
          <w:lang w:val="ka-GE"/>
        </w:rPr>
        <w:t>დოქტორანტურის მიზანი</w:t>
      </w:r>
    </w:p>
    <w:p w:rsidR="004627AA" w:rsidRDefault="004627AA" w:rsidP="00FC6E6A">
      <w:pPr>
        <w:tabs>
          <w:tab w:val="left" w:pos="1605"/>
        </w:tabs>
        <w:ind w:right="425"/>
        <w:rPr>
          <w:rFonts w:ascii="Sylfaen" w:hAnsi="Sylfaen"/>
          <w:b/>
          <w:sz w:val="24"/>
          <w:szCs w:val="24"/>
          <w:lang w:val="ka-GE"/>
        </w:rPr>
      </w:pPr>
    </w:p>
    <w:p w:rsidR="004627AA" w:rsidRDefault="00FC6E6A" w:rsidP="00FC6E6A">
      <w:pPr>
        <w:tabs>
          <w:tab w:val="left" w:pos="1605"/>
        </w:tabs>
        <w:ind w:left="993" w:right="425"/>
        <w:jc w:val="both"/>
        <w:rPr>
          <w:rFonts w:ascii="Sylfaen" w:hAnsi="Sylfaen"/>
          <w:sz w:val="24"/>
          <w:szCs w:val="24"/>
          <w:lang w:val="ka-GE"/>
        </w:rPr>
      </w:pPr>
      <w:r>
        <w:rPr>
          <w:rFonts w:ascii="Sylfaen" w:hAnsi="Sylfaen"/>
          <w:sz w:val="24"/>
          <w:szCs w:val="24"/>
          <w:lang w:val="ka-GE"/>
        </w:rPr>
        <w:t>დოქტორანტუ</w:t>
      </w:r>
      <w:r w:rsidR="004627AA">
        <w:rPr>
          <w:rFonts w:ascii="Sylfaen" w:hAnsi="Sylfaen"/>
          <w:sz w:val="24"/>
          <w:szCs w:val="24"/>
          <w:lang w:val="ka-GE"/>
        </w:rPr>
        <w:t>რის  -  უმაღლესი აკადემიური განათლების მესამე საფეხურის - მიზანია დოქტორანტის ინტელექტუალური ზრდა, აკადემიური და კვლევითი რესურსების დაახლოება, ქვეყანაში სამეცნიერო მუშაობის გააქტიურება და ხარისხის ამაღლება, საერთაშ</w:t>
      </w:r>
      <w:r w:rsidR="009A00E8">
        <w:rPr>
          <w:rFonts w:ascii="Sylfaen" w:hAnsi="Sylfaen"/>
          <w:sz w:val="24"/>
          <w:szCs w:val="24"/>
          <w:lang w:val="ka-GE"/>
        </w:rPr>
        <w:t>ორისო აკადემიურ და სამეცნიერო სი</w:t>
      </w:r>
      <w:r w:rsidR="004627AA">
        <w:rPr>
          <w:rFonts w:ascii="Sylfaen" w:hAnsi="Sylfaen"/>
          <w:sz w:val="24"/>
          <w:szCs w:val="24"/>
          <w:lang w:val="ka-GE"/>
        </w:rPr>
        <w:t>ვრცეში ჩართვა, ახალი ცოდნის შექმნისა და დანერ</w:t>
      </w:r>
      <w:r>
        <w:rPr>
          <w:rFonts w:ascii="Sylfaen" w:hAnsi="Sylfaen"/>
          <w:sz w:val="24"/>
          <w:szCs w:val="24"/>
          <w:lang w:val="ka-GE"/>
        </w:rPr>
        <w:t>გ</w:t>
      </w:r>
      <w:r w:rsidR="004627AA">
        <w:rPr>
          <w:rFonts w:ascii="Sylfaen" w:hAnsi="Sylfaen"/>
          <w:sz w:val="24"/>
          <w:szCs w:val="24"/>
          <w:lang w:val="ka-GE"/>
        </w:rPr>
        <w:t>ვისათვის ხელის შეწყობა.</w:t>
      </w:r>
    </w:p>
    <w:p w:rsidR="004627AA" w:rsidRDefault="004627AA" w:rsidP="00FC6E6A">
      <w:pPr>
        <w:tabs>
          <w:tab w:val="left" w:pos="1605"/>
        </w:tabs>
        <w:ind w:left="993" w:right="425"/>
        <w:rPr>
          <w:rFonts w:ascii="Sylfaen" w:hAnsi="Sylfaen"/>
          <w:sz w:val="24"/>
          <w:szCs w:val="24"/>
          <w:lang w:val="ka-GE"/>
        </w:rPr>
      </w:pPr>
    </w:p>
    <w:p w:rsidR="004627AA" w:rsidRDefault="004627AA" w:rsidP="00FC6E6A">
      <w:pPr>
        <w:tabs>
          <w:tab w:val="left" w:pos="1605"/>
        </w:tabs>
        <w:ind w:left="993" w:right="425"/>
        <w:rPr>
          <w:rFonts w:ascii="Sylfaen" w:hAnsi="Sylfaen"/>
          <w:sz w:val="24"/>
          <w:szCs w:val="24"/>
          <w:lang w:val="ka-GE"/>
        </w:rPr>
      </w:pPr>
    </w:p>
    <w:p w:rsidR="004627AA" w:rsidRPr="00401F70" w:rsidRDefault="004627AA" w:rsidP="00401F70">
      <w:pPr>
        <w:tabs>
          <w:tab w:val="left" w:pos="1605"/>
        </w:tabs>
        <w:ind w:left="993" w:right="425"/>
        <w:jc w:val="center"/>
        <w:rPr>
          <w:rFonts w:ascii="Sylfaen" w:hAnsi="Sylfaen"/>
          <w:sz w:val="24"/>
          <w:szCs w:val="24"/>
          <w:lang w:val="ka-GE"/>
        </w:rPr>
      </w:pPr>
      <w:r w:rsidRPr="004627AA">
        <w:rPr>
          <w:rFonts w:ascii="Sylfaen" w:hAnsi="Sylfaen"/>
          <w:b/>
          <w:sz w:val="24"/>
          <w:szCs w:val="24"/>
          <w:lang w:val="ka-GE"/>
        </w:rPr>
        <w:t xml:space="preserve">თავი </w:t>
      </w:r>
      <w:r w:rsidRPr="004627AA">
        <w:rPr>
          <w:rFonts w:ascii="Sylfaen" w:hAnsi="Sylfaen"/>
          <w:b/>
          <w:sz w:val="24"/>
          <w:szCs w:val="24"/>
        </w:rPr>
        <w:t xml:space="preserve">II. </w:t>
      </w:r>
      <w:r w:rsidRPr="004627AA">
        <w:rPr>
          <w:rFonts w:ascii="Sylfaen" w:hAnsi="Sylfaen"/>
          <w:b/>
          <w:sz w:val="24"/>
          <w:szCs w:val="24"/>
          <w:lang w:val="ka-GE"/>
        </w:rPr>
        <w:t>დოქტორანტურა</w:t>
      </w:r>
    </w:p>
    <w:p w:rsidR="004627AA" w:rsidRDefault="004627AA" w:rsidP="00FC6E6A">
      <w:pPr>
        <w:tabs>
          <w:tab w:val="left" w:pos="1605"/>
        </w:tabs>
        <w:ind w:left="993" w:right="425"/>
        <w:rPr>
          <w:rFonts w:ascii="Sylfaen" w:hAnsi="Sylfaen"/>
          <w:b/>
          <w:sz w:val="24"/>
          <w:szCs w:val="24"/>
          <w:lang w:val="ka-GE"/>
        </w:rPr>
      </w:pPr>
      <w:r>
        <w:rPr>
          <w:rFonts w:ascii="Sylfaen" w:hAnsi="Sylfaen"/>
          <w:b/>
          <w:sz w:val="24"/>
          <w:szCs w:val="24"/>
          <w:lang w:val="ka-GE"/>
        </w:rPr>
        <w:t xml:space="preserve"> </w:t>
      </w:r>
    </w:p>
    <w:p w:rsidR="004627AA" w:rsidRDefault="004627AA" w:rsidP="00401F70">
      <w:pPr>
        <w:tabs>
          <w:tab w:val="left" w:pos="1605"/>
        </w:tabs>
        <w:ind w:left="993" w:right="425"/>
        <w:rPr>
          <w:rFonts w:ascii="Sylfaen" w:hAnsi="Sylfaen"/>
          <w:b/>
          <w:sz w:val="24"/>
          <w:szCs w:val="24"/>
          <w:lang w:val="ka-GE"/>
        </w:rPr>
      </w:pPr>
      <w:r>
        <w:rPr>
          <w:rFonts w:ascii="Sylfaen" w:hAnsi="Sylfaen"/>
          <w:b/>
          <w:sz w:val="24"/>
          <w:szCs w:val="24"/>
          <w:lang w:val="ka-GE"/>
        </w:rPr>
        <w:t>მუხლი</w:t>
      </w:r>
      <w:r w:rsidR="00FC6E6A">
        <w:rPr>
          <w:rFonts w:ascii="Sylfaen" w:hAnsi="Sylfaen"/>
          <w:b/>
          <w:sz w:val="24"/>
          <w:szCs w:val="24"/>
          <w:lang w:val="ka-GE"/>
        </w:rPr>
        <w:t xml:space="preserve"> </w:t>
      </w:r>
      <w:r>
        <w:rPr>
          <w:rFonts w:ascii="Sylfaen" w:hAnsi="Sylfaen"/>
          <w:b/>
          <w:sz w:val="24"/>
          <w:szCs w:val="24"/>
          <w:lang w:val="ka-GE"/>
        </w:rPr>
        <w:t>3. დოქტორანტურაში სწავლის უფლება</w:t>
      </w:r>
    </w:p>
    <w:p w:rsidR="00401F70" w:rsidRDefault="00401F70" w:rsidP="00401F70">
      <w:pPr>
        <w:tabs>
          <w:tab w:val="left" w:pos="1605"/>
        </w:tabs>
        <w:ind w:left="993" w:right="425"/>
        <w:rPr>
          <w:rFonts w:ascii="Sylfaen" w:hAnsi="Sylfaen"/>
          <w:b/>
          <w:sz w:val="24"/>
          <w:szCs w:val="24"/>
          <w:lang w:val="ka-GE"/>
        </w:rPr>
      </w:pPr>
    </w:p>
    <w:p w:rsidR="00FC6E6A" w:rsidRPr="00FC6E6A" w:rsidRDefault="004627AA" w:rsidP="00FC6E6A">
      <w:pPr>
        <w:pStyle w:val="aa"/>
        <w:numPr>
          <w:ilvl w:val="0"/>
          <w:numId w:val="16"/>
        </w:numPr>
        <w:tabs>
          <w:tab w:val="left" w:pos="1605"/>
        </w:tabs>
        <w:ind w:left="993" w:right="425" w:firstLine="0"/>
        <w:jc w:val="both"/>
        <w:rPr>
          <w:rFonts w:ascii="Sylfaen" w:hAnsi="Sylfaen"/>
          <w:sz w:val="24"/>
          <w:szCs w:val="24"/>
          <w:lang w:val="ka-GE"/>
        </w:rPr>
      </w:pPr>
      <w:r w:rsidRPr="00FC6E6A">
        <w:rPr>
          <w:rFonts w:ascii="Sylfaen" w:hAnsi="Sylfaen"/>
          <w:sz w:val="24"/>
          <w:szCs w:val="24"/>
          <w:lang w:val="ka-GE"/>
        </w:rPr>
        <w:lastRenderedPageBreak/>
        <w:t xml:space="preserve">ბიზნესის სკოლის (ფაკულტეტის) დოქტორანტურაში სწავლის უფლება აქვს მაგისტრს </w:t>
      </w:r>
      <w:r w:rsidRPr="00FC6E6A">
        <w:rPr>
          <w:rFonts w:ascii="Sylfaen" w:hAnsi="Sylfaen" w:cs="Sylfaen"/>
          <w:sz w:val="24"/>
          <w:szCs w:val="24"/>
          <w:lang w:val="ka-GE"/>
        </w:rPr>
        <w:t>ან</w:t>
      </w:r>
      <w:r w:rsidRPr="00FC6E6A">
        <w:rPr>
          <w:rFonts w:ascii="Sylfaen" w:hAnsi="Sylfaen"/>
          <w:sz w:val="24"/>
          <w:szCs w:val="24"/>
          <w:lang w:val="ka-GE"/>
        </w:rPr>
        <w:t xml:space="preserve"> </w:t>
      </w:r>
      <w:r w:rsidRPr="00FC6E6A">
        <w:rPr>
          <w:rFonts w:ascii="Sylfaen" w:hAnsi="Sylfaen" w:cs="Sylfaen"/>
          <w:sz w:val="24"/>
          <w:szCs w:val="24"/>
          <w:lang w:val="ka-GE"/>
        </w:rPr>
        <w:t>მასთან</w:t>
      </w:r>
      <w:r w:rsidRPr="00FC6E6A">
        <w:rPr>
          <w:rFonts w:ascii="Sylfaen" w:hAnsi="Sylfaen"/>
          <w:sz w:val="24"/>
          <w:szCs w:val="24"/>
          <w:lang w:val="ka-GE"/>
        </w:rPr>
        <w:t xml:space="preserve"> </w:t>
      </w:r>
      <w:r w:rsidRPr="00FC6E6A">
        <w:rPr>
          <w:rFonts w:ascii="Sylfaen" w:hAnsi="Sylfaen" w:cs="Sylfaen"/>
          <w:sz w:val="24"/>
          <w:szCs w:val="24"/>
          <w:lang w:val="ka-GE"/>
        </w:rPr>
        <w:t>გათანაბრებული</w:t>
      </w:r>
      <w:r w:rsidRPr="00FC6E6A">
        <w:rPr>
          <w:rFonts w:ascii="Sylfaen" w:hAnsi="Sylfaen"/>
          <w:sz w:val="24"/>
          <w:szCs w:val="24"/>
          <w:lang w:val="ka-GE"/>
        </w:rPr>
        <w:t xml:space="preserve"> </w:t>
      </w:r>
      <w:r w:rsidRPr="00FC6E6A">
        <w:rPr>
          <w:rFonts w:ascii="Sylfaen" w:hAnsi="Sylfaen" w:cs="Sylfaen"/>
          <w:sz w:val="24"/>
          <w:szCs w:val="24"/>
          <w:lang w:val="ka-GE"/>
        </w:rPr>
        <w:t>აკადემიური</w:t>
      </w:r>
      <w:r w:rsidRPr="00FC6E6A">
        <w:rPr>
          <w:rFonts w:ascii="Sylfaen" w:hAnsi="Sylfaen"/>
          <w:sz w:val="24"/>
          <w:szCs w:val="24"/>
          <w:lang w:val="ka-GE"/>
        </w:rPr>
        <w:t xml:space="preserve"> </w:t>
      </w:r>
      <w:r w:rsidRPr="00FC6E6A">
        <w:rPr>
          <w:rFonts w:ascii="Sylfaen" w:hAnsi="Sylfaen" w:cs="Sylfaen"/>
          <w:sz w:val="24"/>
          <w:szCs w:val="24"/>
          <w:lang w:val="ka-GE"/>
        </w:rPr>
        <w:t>ხარისხის</w:t>
      </w:r>
      <w:r w:rsidRPr="00FC6E6A">
        <w:rPr>
          <w:rFonts w:ascii="Sylfaen" w:hAnsi="Sylfaen"/>
          <w:sz w:val="24"/>
          <w:szCs w:val="24"/>
          <w:lang w:val="ka-GE"/>
        </w:rPr>
        <w:t xml:space="preserve"> </w:t>
      </w:r>
      <w:r w:rsidRPr="00FC6E6A">
        <w:rPr>
          <w:rFonts w:ascii="Sylfaen" w:hAnsi="Sylfaen" w:cs="Sylfaen"/>
          <w:sz w:val="24"/>
          <w:szCs w:val="24"/>
          <w:lang w:val="ka-GE"/>
        </w:rPr>
        <w:t>მქონე</w:t>
      </w:r>
      <w:r w:rsidRPr="00FC6E6A">
        <w:rPr>
          <w:rFonts w:ascii="Sylfaen" w:hAnsi="Sylfaen"/>
          <w:sz w:val="24"/>
          <w:szCs w:val="24"/>
          <w:lang w:val="ka-GE"/>
        </w:rPr>
        <w:t xml:space="preserve"> </w:t>
      </w:r>
      <w:r w:rsidRPr="00FC6E6A">
        <w:rPr>
          <w:rFonts w:ascii="Sylfaen" w:hAnsi="Sylfaen" w:cs="Sylfaen"/>
          <w:sz w:val="24"/>
          <w:szCs w:val="24"/>
          <w:lang w:val="ka-GE"/>
        </w:rPr>
        <w:t>პირს</w:t>
      </w:r>
      <w:r w:rsidRPr="00FC6E6A">
        <w:rPr>
          <w:rFonts w:ascii="Sylfaen" w:hAnsi="Sylfaen"/>
          <w:sz w:val="24"/>
          <w:szCs w:val="24"/>
          <w:lang w:val="ka-GE"/>
        </w:rPr>
        <w:t>.</w:t>
      </w:r>
    </w:p>
    <w:p w:rsidR="004627AA" w:rsidRPr="00FC6E6A" w:rsidRDefault="00FC6E6A" w:rsidP="00FC6E6A">
      <w:pPr>
        <w:pStyle w:val="aa"/>
        <w:tabs>
          <w:tab w:val="left" w:pos="1605"/>
        </w:tabs>
        <w:ind w:left="993" w:right="425"/>
        <w:jc w:val="both"/>
        <w:rPr>
          <w:rFonts w:ascii="Sylfaen" w:hAnsi="Sylfaen"/>
          <w:sz w:val="24"/>
          <w:szCs w:val="24"/>
          <w:lang w:val="ka-GE"/>
        </w:rPr>
      </w:pPr>
      <w:r>
        <w:rPr>
          <w:rFonts w:ascii="Sylfaen" w:hAnsi="Sylfaen" w:cs="Sylfaen"/>
          <w:sz w:val="24"/>
          <w:szCs w:val="24"/>
          <w:lang w:val="ka-GE"/>
        </w:rPr>
        <w:t xml:space="preserve">2. </w:t>
      </w:r>
      <w:r w:rsidR="004627AA" w:rsidRPr="00FC6E6A">
        <w:rPr>
          <w:rFonts w:ascii="Sylfaen" w:hAnsi="Sylfaen" w:cs="Sylfaen"/>
          <w:sz w:val="24"/>
          <w:szCs w:val="24"/>
          <w:lang w:val="ka-GE"/>
        </w:rPr>
        <w:t>დოქტორანტურაში</w:t>
      </w:r>
      <w:r w:rsidR="004627AA" w:rsidRPr="00FC6E6A">
        <w:rPr>
          <w:rFonts w:ascii="Sylfaen" w:hAnsi="Sylfaen"/>
          <w:sz w:val="24"/>
          <w:szCs w:val="24"/>
          <w:lang w:val="ka-GE"/>
        </w:rPr>
        <w:t xml:space="preserve"> </w:t>
      </w:r>
      <w:r w:rsidR="004627AA" w:rsidRPr="00FC6E6A">
        <w:rPr>
          <w:rFonts w:ascii="Sylfaen" w:hAnsi="Sylfaen" w:cs="Sylfaen"/>
          <w:sz w:val="24"/>
          <w:szCs w:val="24"/>
          <w:lang w:val="ka-GE"/>
        </w:rPr>
        <w:t>სწავლის</w:t>
      </w:r>
      <w:r w:rsidR="004627AA" w:rsidRPr="00FC6E6A">
        <w:rPr>
          <w:rFonts w:ascii="Sylfaen" w:hAnsi="Sylfaen"/>
          <w:sz w:val="24"/>
          <w:szCs w:val="24"/>
          <w:lang w:val="ka-GE"/>
        </w:rPr>
        <w:t xml:space="preserve"> </w:t>
      </w:r>
      <w:r w:rsidR="004627AA" w:rsidRPr="00FC6E6A">
        <w:rPr>
          <w:rFonts w:ascii="Sylfaen" w:hAnsi="Sylfaen" w:cs="Sylfaen"/>
          <w:sz w:val="24"/>
          <w:szCs w:val="24"/>
          <w:lang w:val="ka-GE"/>
        </w:rPr>
        <w:t>უფლება</w:t>
      </w:r>
      <w:r w:rsidR="004627AA" w:rsidRPr="00FC6E6A">
        <w:rPr>
          <w:rFonts w:ascii="Sylfaen" w:hAnsi="Sylfaen"/>
          <w:sz w:val="24"/>
          <w:szCs w:val="24"/>
          <w:lang w:val="ka-GE"/>
        </w:rPr>
        <w:t xml:space="preserve"> </w:t>
      </w:r>
      <w:r w:rsidR="004627AA" w:rsidRPr="00FC6E6A">
        <w:rPr>
          <w:rFonts w:ascii="Sylfaen" w:hAnsi="Sylfaen" w:cs="Sylfaen"/>
          <w:sz w:val="24"/>
          <w:szCs w:val="24"/>
          <w:lang w:val="ka-GE"/>
        </w:rPr>
        <w:t>შეიძლება</w:t>
      </w:r>
      <w:r w:rsidR="004627AA" w:rsidRPr="00FC6E6A">
        <w:rPr>
          <w:rFonts w:ascii="Sylfaen" w:hAnsi="Sylfaen"/>
          <w:sz w:val="24"/>
          <w:szCs w:val="24"/>
          <w:lang w:val="ka-GE"/>
        </w:rPr>
        <w:t xml:space="preserve"> </w:t>
      </w:r>
      <w:r w:rsidR="004627AA" w:rsidRPr="00FC6E6A">
        <w:rPr>
          <w:rFonts w:ascii="Sylfaen" w:hAnsi="Sylfaen" w:cs="Sylfaen"/>
          <w:sz w:val="24"/>
          <w:szCs w:val="24"/>
          <w:lang w:val="ka-GE"/>
        </w:rPr>
        <w:t>მიენიჭოს</w:t>
      </w:r>
      <w:r w:rsidR="004627AA" w:rsidRPr="00FC6E6A">
        <w:rPr>
          <w:rFonts w:ascii="Sylfaen" w:hAnsi="Sylfaen"/>
          <w:sz w:val="24"/>
          <w:szCs w:val="24"/>
          <w:lang w:val="ka-GE"/>
        </w:rPr>
        <w:t xml:space="preserve"> </w:t>
      </w:r>
      <w:r w:rsidR="004627AA" w:rsidRPr="00FC6E6A">
        <w:rPr>
          <w:rFonts w:ascii="Sylfaen" w:hAnsi="Sylfaen" w:cs="Sylfaen"/>
          <w:sz w:val="24"/>
          <w:szCs w:val="24"/>
          <w:lang w:val="ka-GE"/>
        </w:rPr>
        <w:t>უცხოეთის</w:t>
      </w:r>
      <w:r w:rsidR="004627AA" w:rsidRPr="00FC6E6A">
        <w:rPr>
          <w:rFonts w:ascii="Sylfaen" w:hAnsi="Sylfaen"/>
          <w:sz w:val="24"/>
          <w:szCs w:val="24"/>
          <w:lang w:val="ka-GE"/>
        </w:rPr>
        <w:t xml:space="preserve"> უმაღლესი საგანმანათლებლო დაწესებულების კურსდამთავრებულს საქართველოს კანონმდებლობის შესაბამისად.</w:t>
      </w:r>
    </w:p>
    <w:p w:rsidR="004627AA" w:rsidRDefault="004627AA" w:rsidP="00FC6E6A">
      <w:pPr>
        <w:tabs>
          <w:tab w:val="left" w:pos="1605"/>
        </w:tabs>
        <w:ind w:left="993" w:right="425"/>
        <w:rPr>
          <w:rFonts w:ascii="Sylfaen" w:hAnsi="Sylfaen"/>
          <w:sz w:val="24"/>
          <w:szCs w:val="24"/>
          <w:lang w:val="ka-GE"/>
        </w:rPr>
      </w:pPr>
      <w:r>
        <w:rPr>
          <w:rFonts w:ascii="Sylfaen" w:hAnsi="Sylfaen"/>
          <w:sz w:val="24"/>
          <w:szCs w:val="24"/>
          <w:lang w:val="ka-GE"/>
        </w:rPr>
        <w:t xml:space="preserve"> </w:t>
      </w:r>
    </w:p>
    <w:p w:rsidR="004627AA" w:rsidRDefault="004627AA" w:rsidP="00FC6E6A">
      <w:pPr>
        <w:tabs>
          <w:tab w:val="left" w:pos="1605"/>
        </w:tabs>
        <w:ind w:left="993" w:right="425"/>
        <w:rPr>
          <w:rFonts w:ascii="Sylfaen" w:hAnsi="Sylfaen"/>
          <w:b/>
          <w:sz w:val="24"/>
          <w:szCs w:val="24"/>
          <w:lang w:val="ka-GE"/>
        </w:rPr>
      </w:pPr>
      <w:r>
        <w:rPr>
          <w:rFonts w:ascii="Sylfaen" w:hAnsi="Sylfaen"/>
          <w:sz w:val="24"/>
          <w:szCs w:val="24"/>
          <w:lang w:val="ka-GE"/>
        </w:rPr>
        <w:t xml:space="preserve"> </w:t>
      </w:r>
      <w:r w:rsidR="00AC4893">
        <w:rPr>
          <w:rFonts w:ascii="Sylfaen" w:hAnsi="Sylfaen"/>
          <w:b/>
          <w:sz w:val="24"/>
          <w:szCs w:val="24"/>
          <w:lang w:val="ka-GE"/>
        </w:rPr>
        <w:t>მუხლი 4</w:t>
      </w:r>
      <w:r>
        <w:rPr>
          <w:rFonts w:ascii="Sylfaen" w:hAnsi="Sylfaen"/>
          <w:b/>
          <w:sz w:val="24"/>
          <w:szCs w:val="24"/>
          <w:lang w:val="ka-GE"/>
        </w:rPr>
        <w:t xml:space="preserve">. </w:t>
      </w:r>
      <w:r w:rsidR="00973350">
        <w:rPr>
          <w:rFonts w:ascii="Sylfaen" w:hAnsi="Sylfaen"/>
          <w:b/>
          <w:sz w:val="24"/>
          <w:szCs w:val="24"/>
          <w:lang w:val="ka-GE"/>
        </w:rPr>
        <w:t>დოქტორანტურაში ჩარიცხვის წინაპირობები</w:t>
      </w:r>
    </w:p>
    <w:p w:rsidR="00973350" w:rsidRDefault="00973350" w:rsidP="00FC6E6A">
      <w:pPr>
        <w:tabs>
          <w:tab w:val="left" w:pos="1605"/>
        </w:tabs>
        <w:ind w:left="993" w:right="425"/>
        <w:rPr>
          <w:rFonts w:ascii="Sylfaen" w:hAnsi="Sylfaen"/>
          <w:b/>
          <w:sz w:val="24"/>
          <w:szCs w:val="24"/>
          <w:lang w:val="ka-GE"/>
        </w:rPr>
      </w:pPr>
    </w:p>
    <w:p w:rsidR="00FD70F7" w:rsidRDefault="00FC6E6A" w:rsidP="00FC6E6A">
      <w:pPr>
        <w:tabs>
          <w:tab w:val="left" w:pos="1605"/>
        </w:tabs>
        <w:ind w:left="993" w:right="425"/>
        <w:jc w:val="both"/>
        <w:rPr>
          <w:rFonts w:ascii="Sylfaen" w:hAnsi="Sylfaen"/>
          <w:sz w:val="24"/>
          <w:szCs w:val="24"/>
          <w:lang w:val="ka-GE"/>
        </w:rPr>
      </w:pPr>
      <w:r>
        <w:rPr>
          <w:rFonts w:ascii="Sylfaen" w:hAnsi="Sylfaen"/>
          <w:sz w:val="24"/>
          <w:szCs w:val="24"/>
          <w:lang w:val="ka-GE"/>
        </w:rPr>
        <w:t xml:space="preserve">1. </w:t>
      </w:r>
      <w:r w:rsidR="00401F70">
        <w:rPr>
          <w:rFonts w:ascii="Sylfaen" w:hAnsi="Sylfaen"/>
          <w:sz w:val="24"/>
          <w:szCs w:val="24"/>
          <w:lang w:val="ka-GE"/>
        </w:rPr>
        <w:t>უნივერსიტეტის ბიზნესის სკოლის (</w:t>
      </w:r>
      <w:r w:rsidR="00973350" w:rsidRPr="00FC6E6A">
        <w:rPr>
          <w:rFonts w:ascii="Sylfaen" w:hAnsi="Sylfaen"/>
          <w:sz w:val="24"/>
          <w:szCs w:val="24"/>
          <w:lang w:val="ka-GE"/>
        </w:rPr>
        <w:t>ფაკულტეტის) სადოქტორო პროგრამაზე მიღება შეიძლება გამოცხადდეს წელიწადში ორჯე</w:t>
      </w:r>
      <w:r>
        <w:rPr>
          <w:rFonts w:ascii="Sylfaen" w:hAnsi="Sylfaen"/>
          <w:sz w:val="24"/>
          <w:szCs w:val="24"/>
          <w:lang w:val="ka-GE"/>
        </w:rPr>
        <w:t>რ - შემოდგომ</w:t>
      </w:r>
      <w:r w:rsidR="00973350" w:rsidRPr="00FC6E6A">
        <w:rPr>
          <w:rFonts w:ascii="Sylfaen" w:hAnsi="Sylfaen"/>
          <w:sz w:val="24"/>
          <w:szCs w:val="24"/>
          <w:lang w:val="ka-GE"/>
        </w:rPr>
        <w:t>ის და გაზაფხულის სემესტრებისთვის</w:t>
      </w:r>
      <w:r>
        <w:rPr>
          <w:rFonts w:ascii="Sylfaen" w:hAnsi="Sylfaen"/>
          <w:sz w:val="24"/>
          <w:szCs w:val="24"/>
          <w:lang w:val="ka-GE"/>
        </w:rPr>
        <w:t xml:space="preserve">. </w:t>
      </w:r>
    </w:p>
    <w:p w:rsidR="00973350" w:rsidRPr="00FC6E6A" w:rsidRDefault="00FD70F7" w:rsidP="00FC6E6A">
      <w:pPr>
        <w:tabs>
          <w:tab w:val="left" w:pos="1605"/>
        </w:tabs>
        <w:ind w:left="993" w:right="425"/>
        <w:jc w:val="both"/>
        <w:rPr>
          <w:rFonts w:ascii="Sylfaen" w:hAnsi="Sylfaen"/>
          <w:sz w:val="24"/>
          <w:szCs w:val="24"/>
          <w:lang w:val="ka-GE"/>
        </w:rPr>
      </w:pPr>
      <w:r>
        <w:rPr>
          <w:rFonts w:ascii="Sylfaen" w:hAnsi="Sylfaen"/>
          <w:sz w:val="24"/>
          <w:szCs w:val="24"/>
          <w:lang w:val="ka-GE"/>
        </w:rPr>
        <w:t xml:space="preserve">2. </w:t>
      </w:r>
      <w:r w:rsidR="00973350" w:rsidRPr="00FC6E6A">
        <w:rPr>
          <w:rFonts w:ascii="Sylfaen" w:hAnsi="Sylfaen"/>
          <w:sz w:val="24"/>
          <w:szCs w:val="24"/>
          <w:lang w:val="ka-GE"/>
        </w:rPr>
        <w:t>სადოქტორო პროგრამაზე ჩარიცხვის მსურველმა ბიზნესის სკოლის (ფაკულტეტის) სადისერტაციო საბჭოს თავმჯდომარის სახელზე უნდა წარადგინოს განაცხადი დროებით დარგობრივ კომისიაში წ</w:t>
      </w:r>
      <w:r w:rsidR="00FC6E6A">
        <w:rPr>
          <w:rFonts w:ascii="Sylfaen" w:hAnsi="Sylfaen"/>
          <w:sz w:val="24"/>
          <w:szCs w:val="24"/>
          <w:lang w:val="ka-GE"/>
        </w:rPr>
        <w:t>ინასწარ გამოცხადებული საკვლევი თ</w:t>
      </w:r>
      <w:r w:rsidR="00973350" w:rsidRPr="00FC6E6A">
        <w:rPr>
          <w:rFonts w:ascii="Sylfaen" w:hAnsi="Sylfaen"/>
          <w:sz w:val="24"/>
          <w:szCs w:val="24"/>
          <w:lang w:val="ka-GE"/>
        </w:rPr>
        <w:t xml:space="preserve">ემების მიხედვით. განაცხადს თან უნდა ერთვოდეს </w:t>
      </w:r>
      <w:r w:rsidR="00FC6E6A">
        <w:rPr>
          <w:rFonts w:ascii="Sylfaen" w:hAnsi="Sylfaen"/>
          <w:sz w:val="24"/>
          <w:szCs w:val="24"/>
          <w:lang w:val="ka-GE"/>
        </w:rPr>
        <w:t>ქ</w:t>
      </w:r>
      <w:r w:rsidR="00973350" w:rsidRPr="00FC6E6A">
        <w:rPr>
          <w:rFonts w:ascii="Sylfaen" w:hAnsi="Sylfaen"/>
          <w:sz w:val="24"/>
          <w:szCs w:val="24"/>
          <w:lang w:val="ka-GE"/>
        </w:rPr>
        <w:t>ვემოთ ჩამოთვლილი დოკუმენტები:</w:t>
      </w:r>
    </w:p>
    <w:p w:rsidR="00973350" w:rsidRPr="00973350" w:rsidRDefault="00973350"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მონაცემები განათლების და შრომითი საქმიანობის შესახებ (</w:t>
      </w:r>
      <w:r>
        <w:rPr>
          <w:rFonts w:ascii="Sylfaen" w:hAnsi="Sylfaen"/>
          <w:sz w:val="24"/>
          <w:szCs w:val="24"/>
        </w:rPr>
        <w:t>CV)</w:t>
      </w:r>
      <w:r w:rsidR="00EF5397">
        <w:rPr>
          <w:rFonts w:ascii="Sylfaen" w:hAnsi="Sylfaen"/>
          <w:sz w:val="24"/>
          <w:szCs w:val="24"/>
          <w:lang w:val="ka-GE"/>
        </w:rPr>
        <w:t>;</w:t>
      </w:r>
    </w:p>
    <w:p w:rsidR="00973350" w:rsidRPr="00FC6E6A" w:rsidRDefault="00973350"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მაგისტრის ან მასთან გათანაბრებული აკადემიური ხარისხის დამადასტურებელი</w:t>
      </w:r>
      <w:r w:rsidR="00FC6E6A">
        <w:rPr>
          <w:rFonts w:ascii="Sylfaen" w:hAnsi="Sylfaen"/>
          <w:sz w:val="24"/>
          <w:szCs w:val="24"/>
          <w:lang w:val="ka-GE"/>
        </w:rPr>
        <w:t xml:space="preserve"> </w:t>
      </w:r>
      <w:r w:rsidRPr="00FC6E6A">
        <w:rPr>
          <w:rFonts w:ascii="Sylfaen" w:hAnsi="Sylfaen" w:cs="Sylfaen"/>
          <w:sz w:val="24"/>
          <w:szCs w:val="24"/>
          <w:lang w:val="ka-GE"/>
        </w:rPr>
        <w:t>დიპლომისა</w:t>
      </w:r>
      <w:r w:rsidRPr="00FC6E6A">
        <w:rPr>
          <w:rFonts w:ascii="Sylfaen" w:hAnsi="Sylfaen"/>
          <w:sz w:val="24"/>
          <w:szCs w:val="24"/>
          <w:lang w:val="ka-GE"/>
        </w:rPr>
        <w:t xml:space="preserve"> </w:t>
      </w:r>
      <w:r w:rsidRPr="00FC6E6A">
        <w:rPr>
          <w:rFonts w:ascii="Sylfaen" w:hAnsi="Sylfaen" w:cs="Sylfaen"/>
          <w:sz w:val="24"/>
          <w:szCs w:val="24"/>
          <w:lang w:val="ka-GE"/>
        </w:rPr>
        <w:t>და</w:t>
      </w:r>
      <w:r w:rsidRPr="00FC6E6A">
        <w:rPr>
          <w:rFonts w:ascii="Sylfaen" w:hAnsi="Sylfaen"/>
          <w:sz w:val="24"/>
          <w:szCs w:val="24"/>
          <w:lang w:val="ka-GE"/>
        </w:rPr>
        <w:t xml:space="preserve"> </w:t>
      </w:r>
      <w:r w:rsidRPr="00FC6E6A">
        <w:rPr>
          <w:rFonts w:ascii="Sylfaen" w:hAnsi="Sylfaen" w:cs="Sylfaen"/>
          <w:sz w:val="24"/>
          <w:szCs w:val="24"/>
          <w:lang w:val="ka-GE"/>
        </w:rPr>
        <w:t>დიპლომის</w:t>
      </w:r>
      <w:r w:rsidRPr="00FC6E6A">
        <w:rPr>
          <w:rFonts w:ascii="Sylfaen" w:hAnsi="Sylfaen"/>
          <w:sz w:val="24"/>
          <w:szCs w:val="24"/>
          <w:lang w:val="ka-GE"/>
        </w:rPr>
        <w:t xml:space="preserve"> </w:t>
      </w:r>
      <w:r w:rsidRPr="00FC6E6A">
        <w:rPr>
          <w:rFonts w:ascii="Sylfaen" w:hAnsi="Sylfaen" w:cs="Sylfaen"/>
          <w:sz w:val="24"/>
          <w:szCs w:val="24"/>
          <w:lang w:val="ka-GE"/>
        </w:rPr>
        <w:t>დანართის</w:t>
      </w:r>
      <w:r w:rsidRPr="00FC6E6A">
        <w:rPr>
          <w:rFonts w:ascii="Sylfaen" w:hAnsi="Sylfaen"/>
          <w:sz w:val="24"/>
          <w:szCs w:val="24"/>
          <w:lang w:val="ka-GE"/>
        </w:rPr>
        <w:t xml:space="preserve"> </w:t>
      </w:r>
      <w:r w:rsidRPr="00FC6E6A">
        <w:rPr>
          <w:rFonts w:ascii="Sylfaen" w:hAnsi="Sylfaen" w:cs="Sylfaen"/>
          <w:sz w:val="24"/>
          <w:szCs w:val="24"/>
          <w:lang w:val="ka-GE"/>
        </w:rPr>
        <w:t>ნოტარიულად</w:t>
      </w:r>
      <w:r w:rsidRPr="00FC6E6A">
        <w:rPr>
          <w:rFonts w:ascii="Sylfaen" w:hAnsi="Sylfaen"/>
          <w:sz w:val="24"/>
          <w:szCs w:val="24"/>
          <w:lang w:val="ka-GE"/>
        </w:rPr>
        <w:t xml:space="preserve"> </w:t>
      </w:r>
      <w:r w:rsidRPr="00FC6E6A">
        <w:rPr>
          <w:rFonts w:ascii="Sylfaen" w:hAnsi="Sylfaen" w:cs="Sylfaen"/>
          <w:sz w:val="24"/>
          <w:szCs w:val="24"/>
          <w:lang w:val="ka-GE"/>
        </w:rPr>
        <w:t>დამოწმებული</w:t>
      </w:r>
      <w:r w:rsidRPr="00FC6E6A">
        <w:rPr>
          <w:rFonts w:ascii="Sylfaen" w:hAnsi="Sylfaen"/>
          <w:sz w:val="24"/>
          <w:szCs w:val="24"/>
          <w:lang w:val="ka-GE"/>
        </w:rPr>
        <w:t xml:space="preserve"> </w:t>
      </w:r>
      <w:r w:rsidRPr="00FC6E6A">
        <w:rPr>
          <w:rFonts w:ascii="Sylfaen" w:hAnsi="Sylfaen" w:cs="Sylfaen"/>
          <w:sz w:val="24"/>
          <w:szCs w:val="24"/>
          <w:lang w:val="ka-GE"/>
        </w:rPr>
        <w:t>ასლები</w:t>
      </w:r>
      <w:r w:rsidR="00FC6E6A" w:rsidRPr="00FC6E6A">
        <w:rPr>
          <w:rFonts w:ascii="Sylfaen" w:hAnsi="Sylfaen"/>
          <w:sz w:val="24"/>
          <w:szCs w:val="24"/>
          <w:lang w:val="ka-GE"/>
        </w:rPr>
        <w:t xml:space="preserve"> (თუ </w:t>
      </w:r>
      <w:r w:rsidRPr="00FC6E6A">
        <w:rPr>
          <w:rFonts w:ascii="Sylfaen" w:hAnsi="Sylfaen"/>
          <w:sz w:val="24"/>
          <w:szCs w:val="24"/>
          <w:lang w:val="ka-GE"/>
        </w:rPr>
        <w:t xml:space="preserve">დიპლომი და დიპლომის დანართი გაცემულია შპს ქართულ-ამერიკული </w:t>
      </w:r>
      <w:r w:rsidRPr="00FC6E6A">
        <w:rPr>
          <w:rFonts w:ascii="Sylfaen" w:hAnsi="Sylfaen" w:cs="Sylfaen"/>
          <w:sz w:val="24"/>
          <w:szCs w:val="24"/>
          <w:lang w:val="ka-GE"/>
        </w:rPr>
        <w:t>უნივერსიტეტის</w:t>
      </w:r>
      <w:r w:rsidRPr="00FC6E6A">
        <w:rPr>
          <w:rFonts w:ascii="Sylfaen" w:hAnsi="Sylfaen"/>
          <w:sz w:val="24"/>
          <w:szCs w:val="24"/>
          <w:lang w:val="ka-GE"/>
        </w:rPr>
        <w:t xml:space="preserve"> </w:t>
      </w:r>
      <w:r w:rsidRPr="00FC6E6A">
        <w:rPr>
          <w:rFonts w:ascii="Sylfaen" w:hAnsi="Sylfaen" w:cs="Sylfaen"/>
          <w:sz w:val="24"/>
          <w:szCs w:val="24"/>
          <w:lang w:val="ka-GE"/>
        </w:rPr>
        <w:t>მიერ</w:t>
      </w:r>
      <w:r w:rsidRPr="00FC6E6A">
        <w:rPr>
          <w:rFonts w:ascii="Sylfaen" w:hAnsi="Sylfaen"/>
          <w:sz w:val="24"/>
          <w:szCs w:val="24"/>
          <w:lang w:val="ka-GE"/>
        </w:rPr>
        <w:t xml:space="preserve">, </w:t>
      </w:r>
      <w:r w:rsidRPr="00FC6E6A">
        <w:rPr>
          <w:rFonts w:ascii="Sylfaen" w:hAnsi="Sylfaen" w:cs="Sylfaen"/>
          <w:sz w:val="24"/>
          <w:szCs w:val="24"/>
          <w:lang w:val="ka-GE"/>
        </w:rPr>
        <w:t>დამოწმებას</w:t>
      </w:r>
      <w:r w:rsidRPr="00FC6E6A">
        <w:rPr>
          <w:rFonts w:ascii="Sylfaen" w:hAnsi="Sylfaen"/>
          <w:sz w:val="24"/>
          <w:szCs w:val="24"/>
          <w:lang w:val="ka-GE"/>
        </w:rPr>
        <w:t xml:space="preserve"> </w:t>
      </w:r>
      <w:r w:rsidRPr="00FC6E6A">
        <w:rPr>
          <w:rFonts w:ascii="Sylfaen" w:hAnsi="Sylfaen" w:cs="Sylfaen"/>
          <w:sz w:val="24"/>
          <w:szCs w:val="24"/>
          <w:lang w:val="ka-GE"/>
        </w:rPr>
        <w:t>არ</w:t>
      </w:r>
      <w:r w:rsidRPr="00FC6E6A">
        <w:rPr>
          <w:rFonts w:ascii="Sylfaen" w:hAnsi="Sylfaen"/>
          <w:sz w:val="24"/>
          <w:szCs w:val="24"/>
          <w:lang w:val="ka-GE"/>
        </w:rPr>
        <w:t xml:space="preserve"> </w:t>
      </w:r>
      <w:r w:rsidRPr="00FC6E6A">
        <w:rPr>
          <w:rFonts w:ascii="Sylfaen" w:hAnsi="Sylfaen" w:cs="Sylfaen"/>
          <w:sz w:val="24"/>
          <w:szCs w:val="24"/>
          <w:lang w:val="ka-GE"/>
        </w:rPr>
        <w:t>საჭიროებს</w:t>
      </w:r>
      <w:r w:rsidR="00FC6E6A" w:rsidRPr="00FC6E6A">
        <w:rPr>
          <w:rFonts w:ascii="Sylfaen" w:hAnsi="Sylfaen" w:cs="Sylfaen"/>
          <w:sz w:val="24"/>
          <w:szCs w:val="24"/>
          <w:lang w:val="ka-GE"/>
        </w:rPr>
        <w:t>);</w:t>
      </w:r>
    </w:p>
    <w:p w:rsidR="00973350" w:rsidRDefault="00973350"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პირადობის მოწმობა და მისი ასლი;</w:t>
      </w:r>
    </w:p>
    <w:p w:rsidR="00973350" w:rsidRDefault="00973350"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2 ფოტოსურათი, ზომით ¾- ზე;</w:t>
      </w:r>
    </w:p>
    <w:p w:rsidR="00B176F9" w:rsidRPr="00FC6E6A" w:rsidRDefault="00973350"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 xml:space="preserve">უცხო ენის ცოდნის დამადასტურებელი </w:t>
      </w:r>
      <w:r w:rsidR="00B176F9">
        <w:rPr>
          <w:rFonts w:ascii="Sylfaen" w:hAnsi="Sylfaen"/>
          <w:sz w:val="24"/>
          <w:szCs w:val="24"/>
          <w:lang w:val="ka-GE"/>
        </w:rPr>
        <w:t xml:space="preserve">სერთიფიკატის დამოწმებული ასლი, </w:t>
      </w:r>
      <w:r w:rsidR="00FC6E6A">
        <w:rPr>
          <w:rFonts w:ascii="Sylfaen" w:hAnsi="Sylfaen"/>
          <w:sz w:val="24"/>
          <w:szCs w:val="24"/>
          <w:lang w:val="ka-GE"/>
        </w:rPr>
        <w:t xml:space="preserve"> </w:t>
      </w:r>
      <w:r w:rsidR="00B176F9" w:rsidRPr="00FC6E6A">
        <w:rPr>
          <w:rFonts w:ascii="Sylfaen" w:hAnsi="Sylfaen" w:cs="Sylfaen"/>
          <w:sz w:val="24"/>
          <w:szCs w:val="24"/>
          <w:lang w:val="ka-GE"/>
        </w:rPr>
        <w:t>ასეთის</w:t>
      </w:r>
      <w:r w:rsidR="00B176F9" w:rsidRPr="00FC6E6A">
        <w:rPr>
          <w:rFonts w:ascii="Sylfaen" w:hAnsi="Sylfaen"/>
          <w:sz w:val="24"/>
          <w:szCs w:val="24"/>
          <w:lang w:val="ka-GE"/>
        </w:rPr>
        <w:t xml:space="preserve"> </w:t>
      </w:r>
      <w:r w:rsidR="00B176F9" w:rsidRPr="00FC6E6A">
        <w:rPr>
          <w:rFonts w:ascii="Sylfaen" w:hAnsi="Sylfaen" w:cs="Sylfaen"/>
          <w:sz w:val="24"/>
          <w:szCs w:val="24"/>
          <w:lang w:val="ka-GE"/>
        </w:rPr>
        <w:t>არსებობის</w:t>
      </w:r>
      <w:r w:rsidR="00B176F9" w:rsidRPr="00FC6E6A">
        <w:rPr>
          <w:rFonts w:ascii="Sylfaen" w:hAnsi="Sylfaen"/>
          <w:sz w:val="24"/>
          <w:szCs w:val="24"/>
          <w:lang w:val="ka-GE"/>
        </w:rPr>
        <w:t xml:space="preserve"> შემთხვევაში;</w:t>
      </w:r>
    </w:p>
    <w:p w:rsidR="00B176F9" w:rsidRPr="00FC6E6A" w:rsidRDefault="00FC6E6A"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მიწერის მოწმობა და მისი ას</w:t>
      </w:r>
      <w:r w:rsidR="00B176F9">
        <w:rPr>
          <w:rFonts w:ascii="Sylfaen" w:hAnsi="Sylfaen"/>
          <w:sz w:val="24"/>
          <w:szCs w:val="24"/>
          <w:lang w:val="ka-GE"/>
        </w:rPr>
        <w:t>ლი, ან სამხედრო ბილეთი და მისი ასლი( სამ</w:t>
      </w:r>
      <w:r>
        <w:rPr>
          <w:rFonts w:ascii="Sylfaen" w:hAnsi="Sylfaen"/>
          <w:sz w:val="24"/>
          <w:szCs w:val="24"/>
          <w:lang w:val="ka-GE"/>
        </w:rPr>
        <w:t>ხედ</w:t>
      </w:r>
      <w:r w:rsidR="00B176F9">
        <w:rPr>
          <w:rFonts w:ascii="Sylfaen" w:hAnsi="Sylfaen"/>
          <w:sz w:val="24"/>
          <w:szCs w:val="24"/>
          <w:lang w:val="ka-GE"/>
        </w:rPr>
        <w:t>რო</w:t>
      </w:r>
      <w:r>
        <w:rPr>
          <w:rFonts w:ascii="Sylfaen" w:hAnsi="Sylfaen"/>
          <w:sz w:val="24"/>
          <w:szCs w:val="24"/>
          <w:lang w:val="ka-GE"/>
        </w:rPr>
        <w:t xml:space="preserve"> </w:t>
      </w:r>
      <w:r w:rsidR="00B176F9" w:rsidRPr="00FC6E6A">
        <w:rPr>
          <w:rFonts w:ascii="Sylfaen" w:hAnsi="Sylfaen" w:cs="Sylfaen"/>
          <w:sz w:val="24"/>
          <w:szCs w:val="24"/>
          <w:lang w:val="ka-GE"/>
        </w:rPr>
        <w:t>ვალდებულთათის</w:t>
      </w:r>
      <w:r w:rsidR="00B176F9" w:rsidRPr="00FC6E6A">
        <w:rPr>
          <w:rFonts w:ascii="Sylfaen" w:hAnsi="Sylfaen"/>
          <w:sz w:val="24"/>
          <w:szCs w:val="24"/>
          <w:lang w:val="ka-GE"/>
        </w:rPr>
        <w:t>);</w:t>
      </w:r>
    </w:p>
    <w:p w:rsidR="00B176F9" w:rsidRDefault="009A00E8" w:rsidP="00FC6E6A">
      <w:pPr>
        <w:pStyle w:val="aa"/>
        <w:numPr>
          <w:ilvl w:val="0"/>
          <w:numId w:val="18"/>
        </w:numPr>
        <w:tabs>
          <w:tab w:val="left" w:pos="1418"/>
        </w:tabs>
        <w:ind w:left="1418" w:right="425" w:hanging="425"/>
        <w:jc w:val="both"/>
        <w:rPr>
          <w:rFonts w:ascii="Sylfaen" w:hAnsi="Sylfaen"/>
          <w:sz w:val="24"/>
          <w:szCs w:val="24"/>
          <w:lang w:val="ka-GE"/>
        </w:rPr>
      </w:pPr>
      <w:r>
        <w:rPr>
          <w:rFonts w:ascii="Sylfaen" w:hAnsi="Sylfaen"/>
          <w:sz w:val="24"/>
          <w:szCs w:val="24"/>
          <w:lang w:val="ka-GE"/>
        </w:rPr>
        <w:t>ხედვა საკვლევ თემაზ</w:t>
      </w:r>
      <w:r w:rsidR="00B176F9">
        <w:rPr>
          <w:rFonts w:ascii="Sylfaen" w:hAnsi="Sylfaen"/>
          <w:sz w:val="24"/>
          <w:szCs w:val="24"/>
          <w:lang w:val="ka-GE"/>
        </w:rPr>
        <w:t>ე.</w:t>
      </w:r>
    </w:p>
    <w:p w:rsidR="00B176F9" w:rsidRPr="00973350" w:rsidRDefault="00B176F9" w:rsidP="00FC6E6A">
      <w:pPr>
        <w:pStyle w:val="aa"/>
        <w:tabs>
          <w:tab w:val="left" w:pos="1418"/>
        </w:tabs>
        <w:ind w:left="1418" w:right="425" w:hanging="425"/>
        <w:jc w:val="both"/>
        <w:rPr>
          <w:rFonts w:ascii="Sylfaen" w:hAnsi="Sylfaen"/>
          <w:sz w:val="24"/>
          <w:szCs w:val="24"/>
          <w:lang w:val="ka-GE"/>
        </w:rPr>
      </w:pPr>
    </w:p>
    <w:p w:rsidR="00B176F9" w:rsidRDefault="00FD70F7" w:rsidP="00FD70F7">
      <w:pPr>
        <w:tabs>
          <w:tab w:val="left" w:pos="993"/>
        </w:tabs>
        <w:ind w:left="993" w:right="425"/>
        <w:jc w:val="both"/>
        <w:rPr>
          <w:rFonts w:ascii="Sylfaen" w:hAnsi="Sylfaen"/>
          <w:sz w:val="24"/>
          <w:szCs w:val="24"/>
          <w:lang w:val="ka-GE"/>
        </w:rPr>
      </w:pPr>
      <w:r>
        <w:rPr>
          <w:rFonts w:ascii="Sylfaen" w:hAnsi="Sylfaen"/>
          <w:sz w:val="24"/>
          <w:szCs w:val="24"/>
          <w:lang w:val="ka-GE"/>
        </w:rPr>
        <w:t xml:space="preserve">3. </w:t>
      </w:r>
      <w:r w:rsidR="00B176F9">
        <w:rPr>
          <w:rFonts w:ascii="Sylfaen" w:hAnsi="Sylfaen"/>
          <w:sz w:val="24"/>
          <w:szCs w:val="24"/>
          <w:lang w:val="ka-GE"/>
        </w:rPr>
        <w:t>სადოქტორო პროგრამაზე ჩარიცხვის მსურველს მოეთხოვება ინგლისური ენის არანაკლებ</w:t>
      </w:r>
      <w:r>
        <w:rPr>
          <w:rFonts w:ascii="Sylfaen" w:hAnsi="Sylfaen"/>
          <w:sz w:val="24"/>
          <w:szCs w:val="24"/>
          <w:lang w:val="ka-GE"/>
        </w:rPr>
        <w:t xml:space="preserve"> </w:t>
      </w:r>
      <w:r w:rsidR="00B176F9">
        <w:rPr>
          <w:rFonts w:ascii="Sylfaen" w:hAnsi="Sylfaen"/>
          <w:sz w:val="24"/>
          <w:szCs w:val="24"/>
        </w:rPr>
        <w:t xml:space="preserve">“B2” </w:t>
      </w:r>
      <w:r w:rsidR="00B176F9">
        <w:rPr>
          <w:rFonts w:ascii="Sylfaen" w:hAnsi="Sylfaen"/>
          <w:sz w:val="24"/>
          <w:szCs w:val="24"/>
          <w:lang w:val="ka-GE"/>
        </w:rPr>
        <w:t>დონეზე ცოდნა, რაც დასტურდება ტესტირებით. პირი, რომელსაც აქვს შესაბამის დონეზე ენის ცოდნის დამადასტურებელი სერთიფიკატი ან პირველი, მეორე ან/და მესამე საფეხურის</w:t>
      </w:r>
      <w:r>
        <w:rPr>
          <w:rFonts w:ascii="Sylfaen" w:hAnsi="Sylfaen"/>
          <w:sz w:val="24"/>
          <w:szCs w:val="24"/>
          <w:lang w:val="ka-GE"/>
        </w:rPr>
        <w:t xml:space="preserve"> </w:t>
      </w:r>
      <w:r w:rsidR="00B176F9">
        <w:rPr>
          <w:rFonts w:ascii="Sylfaen" w:hAnsi="Sylfaen"/>
          <w:sz w:val="24"/>
          <w:szCs w:val="24"/>
          <w:lang w:val="ka-GE"/>
        </w:rPr>
        <w:t>აკადემიური საგანმანათლებლო პროგრამა გავლილი აქვს ინგლისურ ენაზე, ტესტირებისგან</w:t>
      </w:r>
      <w:r>
        <w:rPr>
          <w:rFonts w:ascii="Sylfaen" w:hAnsi="Sylfaen"/>
          <w:sz w:val="24"/>
          <w:szCs w:val="24"/>
          <w:lang w:val="ka-GE"/>
        </w:rPr>
        <w:t xml:space="preserve"> </w:t>
      </w:r>
      <w:r w:rsidR="00B176F9">
        <w:rPr>
          <w:rFonts w:ascii="Sylfaen" w:hAnsi="Sylfaen"/>
          <w:sz w:val="24"/>
          <w:szCs w:val="24"/>
          <w:lang w:val="ka-GE"/>
        </w:rPr>
        <w:t>თავისუფლდება.</w:t>
      </w:r>
      <w:r>
        <w:rPr>
          <w:rFonts w:ascii="Sylfaen" w:hAnsi="Sylfaen"/>
          <w:sz w:val="24"/>
          <w:szCs w:val="24"/>
          <w:lang w:val="ka-GE"/>
        </w:rPr>
        <w:t xml:space="preserve"> </w:t>
      </w:r>
      <w:r w:rsidR="00B176F9">
        <w:rPr>
          <w:rFonts w:ascii="Sylfaen" w:hAnsi="Sylfaen"/>
          <w:sz w:val="24"/>
          <w:szCs w:val="24"/>
          <w:lang w:val="ka-GE"/>
        </w:rPr>
        <w:t>ტესტირების ორგანიზებას უზრუნველყოფს ბიზნესის სკოლის ადმინისტრაცია.</w:t>
      </w:r>
    </w:p>
    <w:p w:rsidR="00B176F9" w:rsidRDefault="00B176F9" w:rsidP="00FC6E6A">
      <w:pPr>
        <w:tabs>
          <w:tab w:val="left" w:pos="1605"/>
        </w:tabs>
        <w:ind w:left="993" w:right="425"/>
        <w:rPr>
          <w:rFonts w:ascii="Sylfaen" w:hAnsi="Sylfaen"/>
          <w:sz w:val="24"/>
          <w:szCs w:val="24"/>
          <w:lang w:val="ka-GE"/>
        </w:rPr>
      </w:pPr>
      <w:r>
        <w:rPr>
          <w:rFonts w:ascii="Sylfaen" w:hAnsi="Sylfaen"/>
          <w:sz w:val="24"/>
          <w:szCs w:val="24"/>
          <w:lang w:val="ka-GE"/>
        </w:rPr>
        <w:t>4.</w:t>
      </w:r>
      <w:r w:rsidR="00FD70F7">
        <w:rPr>
          <w:rFonts w:ascii="Sylfaen" w:hAnsi="Sylfaen"/>
          <w:sz w:val="24"/>
          <w:szCs w:val="24"/>
          <w:lang w:val="ka-GE"/>
        </w:rPr>
        <w:t xml:space="preserve"> </w:t>
      </w:r>
      <w:r>
        <w:rPr>
          <w:rFonts w:ascii="Sylfaen" w:hAnsi="Sylfaen"/>
          <w:sz w:val="24"/>
          <w:szCs w:val="24"/>
          <w:lang w:val="ka-GE"/>
        </w:rPr>
        <w:t xml:space="preserve">დოქტორანტურაში ჩარიცხვისთვის სავალდებულოა დროებითი დარგობრივი კომისიის </w:t>
      </w:r>
    </w:p>
    <w:p w:rsidR="00B176F9" w:rsidRDefault="00B176F9" w:rsidP="00FC6E6A">
      <w:pPr>
        <w:tabs>
          <w:tab w:val="left" w:pos="1605"/>
        </w:tabs>
        <w:ind w:left="993" w:right="425"/>
        <w:rPr>
          <w:rFonts w:ascii="Sylfaen" w:hAnsi="Sylfaen"/>
          <w:sz w:val="24"/>
          <w:szCs w:val="24"/>
          <w:lang w:val="ka-GE"/>
        </w:rPr>
      </w:pPr>
      <w:r>
        <w:rPr>
          <w:rFonts w:ascii="Sylfaen" w:hAnsi="Sylfaen"/>
          <w:sz w:val="24"/>
          <w:szCs w:val="24"/>
          <w:lang w:val="ka-GE"/>
        </w:rPr>
        <w:t>რეკომენდაცია და ხელმძღვანელის თანხმობა.</w:t>
      </w:r>
    </w:p>
    <w:p w:rsidR="00D1451B" w:rsidRDefault="00D1451B" w:rsidP="00FC6E6A">
      <w:pPr>
        <w:tabs>
          <w:tab w:val="left" w:pos="1605"/>
        </w:tabs>
        <w:ind w:left="993" w:right="425"/>
        <w:rPr>
          <w:rFonts w:ascii="Sylfaen" w:hAnsi="Sylfaen"/>
          <w:sz w:val="24"/>
          <w:szCs w:val="24"/>
          <w:lang w:val="ka-GE"/>
        </w:rPr>
      </w:pPr>
    </w:p>
    <w:p w:rsidR="00FD70F7" w:rsidRDefault="00FD70F7" w:rsidP="00EF5397">
      <w:pPr>
        <w:tabs>
          <w:tab w:val="left" w:pos="1605"/>
        </w:tabs>
        <w:ind w:right="425"/>
        <w:rPr>
          <w:rFonts w:ascii="Sylfaen" w:hAnsi="Sylfaen"/>
          <w:sz w:val="24"/>
          <w:szCs w:val="24"/>
          <w:lang w:val="ka-GE"/>
        </w:rPr>
      </w:pPr>
    </w:p>
    <w:p w:rsidR="00D1451B" w:rsidRDefault="00AC4893" w:rsidP="00EF5397">
      <w:pPr>
        <w:tabs>
          <w:tab w:val="left" w:pos="1605"/>
        </w:tabs>
        <w:ind w:left="993" w:right="425"/>
        <w:rPr>
          <w:rFonts w:ascii="Sylfaen" w:hAnsi="Sylfaen"/>
          <w:b/>
          <w:sz w:val="24"/>
          <w:szCs w:val="24"/>
          <w:lang w:val="ka-GE"/>
        </w:rPr>
      </w:pPr>
      <w:r>
        <w:rPr>
          <w:rFonts w:ascii="Sylfaen" w:hAnsi="Sylfaen"/>
          <w:b/>
          <w:sz w:val="24"/>
          <w:szCs w:val="24"/>
          <w:lang w:val="ka-GE"/>
        </w:rPr>
        <w:t>მუხლი 5</w:t>
      </w:r>
      <w:r w:rsidR="00D1451B">
        <w:rPr>
          <w:rFonts w:ascii="Sylfaen" w:hAnsi="Sylfaen"/>
          <w:b/>
          <w:sz w:val="24"/>
          <w:szCs w:val="24"/>
          <w:lang w:val="ka-GE"/>
        </w:rPr>
        <w:t>. დროებითი დარგობრივი კომისია და საკონკურსო გასაუბრება</w:t>
      </w:r>
    </w:p>
    <w:p w:rsidR="00D1451B" w:rsidRDefault="00D1451B" w:rsidP="00FC6E6A">
      <w:pPr>
        <w:tabs>
          <w:tab w:val="left" w:pos="1605"/>
        </w:tabs>
        <w:ind w:left="993" w:right="425"/>
        <w:rPr>
          <w:rFonts w:ascii="Sylfaen" w:hAnsi="Sylfaen"/>
          <w:b/>
          <w:sz w:val="24"/>
          <w:szCs w:val="24"/>
          <w:lang w:val="ka-GE"/>
        </w:rPr>
      </w:pPr>
    </w:p>
    <w:p w:rsidR="00891C58"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t xml:space="preserve">1.  </w:t>
      </w:r>
      <w:r w:rsidR="00891C58" w:rsidRPr="00FD70F7">
        <w:rPr>
          <w:rFonts w:ascii="Sylfaen" w:hAnsi="Sylfaen"/>
          <w:sz w:val="24"/>
          <w:szCs w:val="24"/>
          <w:lang w:val="ka-GE"/>
        </w:rPr>
        <w:t>კონკურსანტი, რომელიც აკმაყ</w:t>
      </w:r>
      <w:r>
        <w:rPr>
          <w:rFonts w:ascii="Sylfaen" w:hAnsi="Sylfaen"/>
          <w:sz w:val="24"/>
          <w:szCs w:val="24"/>
          <w:lang w:val="ka-GE"/>
        </w:rPr>
        <w:t>ოფილებს სადოქტორო პროგრამაზე მიღ</w:t>
      </w:r>
      <w:r w:rsidR="00891C58" w:rsidRPr="00FD70F7">
        <w:rPr>
          <w:rFonts w:ascii="Sylfaen" w:hAnsi="Sylfaen"/>
          <w:sz w:val="24"/>
          <w:szCs w:val="24"/>
          <w:lang w:val="ka-GE"/>
        </w:rPr>
        <w:t>ების წინაპირობებს</w:t>
      </w:r>
      <w:r>
        <w:rPr>
          <w:rFonts w:ascii="Sylfaen" w:hAnsi="Sylfaen"/>
          <w:sz w:val="24"/>
          <w:szCs w:val="24"/>
          <w:lang w:val="ka-GE"/>
        </w:rPr>
        <w:t xml:space="preserve"> </w:t>
      </w:r>
      <w:r w:rsidR="00891C58" w:rsidRPr="00FD70F7">
        <w:rPr>
          <w:rFonts w:ascii="Sylfaen" w:hAnsi="Sylfaen"/>
          <w:sz w:val="24"/>
          <w:szCs w:val="24"/>
          <w:lang w:val="ka-GE"/>
        </w:rPr>
        <w:t>დაიშვება გასაუბრებაზე დროებითო დარგობრივი კომისიის წინაშე.</w:t>
      </w:r>
    </w:p>
    <w:p w:rsidR="00891C58"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lastRenderedPageBreak/>
        <w:t xml:space="preserve">2. </w:t>
      </w:r>
      <w:r w:rsidR="00891C58" w:rsidRPr="00FD70F7">
        <w:rPr>
          <w:rFonts w:ascii="Sylfaen" w:hAnsi="Sylfaen"/>
          <w:sz w:val="24"/>
          <w:szCs w:val="24"/>
          <w:lang w:val="ka-GE"/>
        </w:rPr>
        <w:t>დროებითი დარგობრივი კომისია იქმნება სკოლის (ფაკულტეტის) სადისერტაციო საბჭოს თა</w:t>
      </w:r>
      <w:r>
        <w:rPr>
          <w:rFonts w:ascii="Sylfaen" w:hAnsi="Sylfaen"/>
          <w:sz w:val="24"/>
          <w:szCs w:val="24"/>
          <w:lang w:val="ka-GE"/>
        </w:rPr>
        <w:t>ვმჯდომარის წარდგინებით სკოლის (ფაკულტეტის</w:t>
      </w:r>
      <w:r w:rsidR="00891C58" w:rsidRPr="00FD70F7">
        <w:rPr>
          <w:rFonts w:ascii="Sylfaen" w:hAnsi="Sylfaen"/>
          <w:sz w:val="24"/>
          <w:szCs w:val="24"/>
          <w:lang w:val="ka-GE"/>
        </w:rPr>
        <w:t>) დეკანის ბრძანების საფუძველზე 5 წევრის შემადგენლობით. მის</w:t>
      </w:r>
      <w:r>
        <w:rPr>
          <w:rFonts w:ascii="Sylfaen" w:hAnsi="Sylfaen"/>
          <w:sz w:val="24"/>
          <w:szCs w:val="24"/>
          <w:lang w:val="ka-GE"/>
        </w:rPr>
        <w:t xml:space="preserve"> შემადგენლობაში შედიან სკოლის (ფაკულტეტის</w:t>
      </w:r>
      <w:r w:rsidR="00891C58" w:rsidRPr="00FD70F7">
        <w:rPr>
          <w:rFonts w:ascii="Sylfaen" w:hAnsi="Sylfaen"/>
          <w:sz w:val="24"/>
          <w:szCs w:val="24"/>
          <w:lang w:val="ka-GE"/>
        </w:rPr>
        <w:t>) სადისერტაციო საბჭოს პროფესორი ან/და ასოცირებული პროფესორი.</w:t>
      </w:r>
    </w:p>
    <w:p w:rsidR="00891C58"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t xml:space="preserve">3. </w:t>
      </w:r>
      <w:r w:rsidR="00891C58" w:rsidRPr="00FD70F7">
        <w:rPr>
          <w:rFonts w:ascii="Sylfaen" w:hAnsi="Sylfaen"/>
          <w:sz w:val="24"/>
          <w:szCs w:val="24"/>
          <w:lang w:val="ka-GE"/>
        </w:rPr>
        <w:t>დროებითი დარგობრივი კომისიის სხდომას და კონკურსანტის გასაუბრებას უნდა ესწრებოდეს</w:t>
      </w:r>
      <w:r>
        <w:rPr>
          <w:rFonts w:ascii="Sylfaen" w:hAnsi="Sylfaen"/>
          <w:sz w:val="24"/>
          <w:szCs w:val="24"/>
          <w:lang w:val="ka-GE"/>
        </w:rPr>
        <w:t xml:space="preserve"> </w:t>
      </w:r>
      <w:r w:rsidR="00891C58" w:rsidRPr="00FD70F7">
        <w:rPr>
          <w:rFonts w:ascii="Sylfaen" w:hAnsi="Sylfaen"/>
          <w:sz w:val="24"/>
          <w:szCs w:val="24"/>
          <w:lang w:val="ka-GE"/>
        </w:rPr>
        <w:t>კონკურსანტის სავარაუდო ხელმძღვანელი.</w:t>
      </w:r>
    </w:p>
    <w:p w:rsidR="00891C58"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t>4. პირი ბიზნესის სკოლის (ფაკულტეტის</w:t>
      </w:r>
      <w:r w:rsidR="00891C58" w:rsidRPr="00FD70F7">
        <w:rPr>
          <w:rFonts w:ascii="Sylfaen" w:hAnsi="Sylfaen"/>
          <w:sz w:val="24"/>
          <w:szCs w:val="24"/>
          <w:lang w:val="ka-GE"/>
        </w:rPr>
        <w:t>) დოქტორანტურაში ჩარიცხვის უფლებას მოიპოვებს, ხელმძღვანელის თანხმობის და ღია კენჭისყრაზე დროებითი დარგობრივი კომისიის დამსწრე</w:t>
      </w:r>
      <w:r>
        <w:rPr>
          <w:rFonts w:ascii="Sylfaen" w:hAnsi="Sylfaen"/>
          <w:sz w:val="24"/>
          <w:szCs w:val="24"/>
          <w:lang w:val="ka-GE"/>
        </w:rPr>
        <w:t xml:space="preserve"> </w:t>
      </w:r>
      <w:r w:rsidR="00891C58" w:rsidRPr="00FD70F7">
        <w:rPr>
          <w:rFonts w:ascii="Sylfaen" w:hAnsi="Sylfaen"/>
          <w:sz w:val="24"/>
          <w:szCs w:val="24"/>
          <w:lang w:val="ka-GE"/>
        </w:rPr>
        <w:t>წევრთა უმრავლესობის მხარდაჭერის შემთხვევაში.</w:t>
      </w:r>
    </w:p>
    <w:p w:rsidR="00891C58" w:rsidRDefault="00891C58" w:rsidP="00FD70F7">
      <w:pPr>
        <w:pStyle w:val="aa"/>
        <w:tabs>
          <w:tab w:val="left" w:pos="1605"/>
        </w:tabs>
        <w:ind w:left="993" w:right="425"/>
        <w:jc w:val="both"/>
        <w:rPr>
          <w:rFonts w:ascii="Sylfaen" w:hAnsi="Sylfaen"/>
          <w:sz w:val="24"/>
          <w:szCs w:val="24"/>
          <w:lang w:val="ka-GE"/>
        </w:rPr>
      </w:pPr>
    </w:p>
    <w:p w:rsidR="00891C58" w:rsidRPr="00FD70F7" w:rsidRDefault="00891C58" w:rsidP="00FD70F7">
      <w:pPr>
        <w:tabs>
          <w:tab w:val="left" w:pos="1605"/>
        </w:tabs>
        <w:ind w:right="425"/>
        <w:rPr>
          <w:rFonts w:ascii="Sylfaen" w:hAnsi="Sylfaen"/>
          <w:sz w:val="24"/>
          <w:szCs w:val="24"/>
          <w:lang w:val="ka-GE"/>
        </w:rPr>
      </w:pPr>
    </w:p>
    <w:p w:rsidR="00891C58" w:rsidRDefault="00AC4893" w:rsidP="00FC6E6A">
      <w:pPr>
        <w:pStyle w:val="aa"/>
        <w:tabs>
          <w:tab w:val="left" w:pos="1605"/>
        </w:tabs>
        <w:ind w:left="993" w:right="425"/>
        <w:rPr>
          <w:rFonts w:ascii="Sylfaen" w:hAnsi="Sylfaen"/>
          <w:b/>
          <w:sz w:val="24"/>
          <w:szCs w:val="24"/>
          <w:lang w:val="ka-GE"/>
        </w:rPr>
      </w:pPr>
      <w:r>
        <w:rPr>
          <w:rFonts w:ascii="Sylfaen" w:hAnsi="Sylfaen"/>
          <w:b/>
          <w:sz w:val="24"/>
          <w:szCs w:val="24"/>
          <w:lang w:val="ka-GE"/>
        </w:rPr>
        <w:t>მუხლი 6</w:t>
      </w:r>
      <w:r w:rsidR="00891C58">
        <w:rPr>
          <w:rFonts w:ascii="Sylfaen" w:hAnsi="Sylfaen"/>
          <w:b/>
          <w:sz w:val="24"/>
          <w:szCs w:val="24"/>
          <w:lang w:val="ka-GE"/>
        </w:rPr>
        <w:t>. დოქტორანტურაში ჩარიცხვა</w:t>
      </w:r>
    </w:p>
    <w:p w:rsidR="00891C58" w:rsidRPr="00FD70F7" w:rsidRDefault="00891C58" w:rsidP="00FD70F7">
      <w:pPr>
        <w:tabs>
          <w:tab w:val="left" w:pos="1605"/>
        </w:tabs>
        <w:ind w:right="425"/>
        <w:rPr>
          <w:rFonts w:ascii="Sylfaen" w:hAnsi="Sylfaen"/>
          <w:b/>
          <w:sz w:val="24"/>
          <w:szCs w:val="24"/>
          <w:lang w:val="ka-GE"/>
        </w:rPr>
      </w:pPr>
    </w:p>
    <w:p w:rsidR="00B65FA1"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t xml:space="preserve">1. </w:t>
      </w:r>
      <w:r w:rsidR="00891C58" w:rsidRPr="00FD70F7">
        <w:rPr>
          <w:rFonts w:ascii="Sylfaen" w:hAnsi="Sylfaen"/>
          <w:sz w:val="24"/>
          <w:szCs w:val="24"/>
          <w:lang w:val="ka-GE"/>
        </w:rPr>
        <w:t>გასაუბრების წარმატებით გავლის შემთხვევაში დროებითი დარგობრივი</w:t>
      </w:r>
      <w:r w:rsidR="00B65FA1" w:rsidRPr="00FD70F7">
        <w:rPr>
          <w:rFonts w:ascii="Sylfaen" w:hAnsi="Sylfaen"/>
          <w:sz w:val="24"/>
          <w:szCs w:val="24"/>
          <w:lang w:val="ka-GE"/>
        </w:rPr>
        <w:t xml:space="preserve"> კომისიის </w:t>
      </w:r>
      <w:r>
        <w:rPr>
          <w:rFonts w:ascii="Sylfaen" w:hAnsi="Sylfaen"/>
          <w:sz w:val="24"/>
          <w:szCs w:val="24"/>
          <w:lang w:val="ka-GE"/>
        </w:rPr>
        <w:t xml:space="preserve"> </w:t>
      </w:r>
      <w:r w:rsidR="00B65FA1" w:rsidRPr="00FD70F7">
        <w:rPr>
          <w:rFonts w:ascii="Sylfaen" w:hAnsi="Sylfaen"/>
          <w:sz w:val="24"/>
          <w:szCs w:val="24"/>
          <w:lang w:val="ka-GE"/>
        </w:rPr>
        <w:t>რეკომ</w:t>
      </w:r>
      <w:r>
        <w:rPr>
          <w:rFonts w:ascii="Sylfaen" w:hAnsi="Sylfaen"/>
          <w:sz w:val="24"/>
          <w:szCs w:val="24"/>
          <w:lang w:val="ka-GE"/>
        </w:rPr>
        <w:t>ენდაციით და სკოლის (ფაკულტეტის</w:t>
      </w:r>
      <w:r w:rsidR="00B65FA1" w:rsidRPr="00FD70F7">
        <w:rPr>
          <w:rFonts w:ascii="Sylfaen" w:hAnsi="Sylfaen"/>
          <w:sz w:val="24"/>
          <w:szCs w:val="24"/>
          <w:lang w:val="ka-GE"/>
        </w:rPr>
        <w:t>) დეკანის წარდგინებით უნივერსიტეტის</w:t>
      </w:r>
      <w:r>
        <w:rPr>
          <w:rFonts w:ascii="Sylfaen" w:hAnsi="Sylfaen"/>
          <w:sz w:val="24"/>
          <w:szCs w:val="24"/>
          <w:lang w:val="ka-GE"/>
        </w:rPr>
        <w:t xml:space="preserve"> </w:t>
      </w:r>
      <w:r w:rsidR="00B65FA1" w:rsidRPr="00FD70F7">
        <w:rPr>
          <w:rFonts w:ascii="Sylfaen" w:hAnsi="Sylfaen"/>
          <w:sz w:val="24"/>
          <w:szCs w:val="24"/>
          <w:lang w:val="ka-GE"/>
        </w:rPr>
        <w:t>პრეზიდენტის ბრძანების საფუძველზე პირი ირიცხება დოქტორანტურაში.</w:t>
      </w:r>
    </w:p>
    <w:p w:rsidR="00B65FA1" w:rsidRPr="00FD70F7" w:rsidRDefault="00FD70F7" w:rsidP="00FD70F7">
      <w:pPr>
        <w:tabs>
          <w:tab w:val="left" w:pos="1605"/>
        </w:tabs>
        <w:ind w:left="993" w:right="425"/>
        <w:jc w:val="both"/>
        <w:rPr>
          <w:rFonts w:ascii="Sylfaen" w:hAnsi="Sylfaen"/>
          <w:sz w:val="24"/>
          <w:szCs w:val="24"/>
          <w:lang w:val="ka-GE"/>
        </w:rPr>
      </w:pPr>
      <w:r>
        <w:rPr>
          <w:rFonts w:ascii="Sylfaen" w:hAnsi="Sylfaen"/>
          <w:sz w:val="24"/>
          <w:szCs w:val="24"/>
          <w:lang w:val="ka-GE"/>
        </w:rPr>
        <w:t xml:space="preserve">2. </w:t>
      </w:r>
      <w:r w:rsidR="00B65FA1" w:rsidRPr="00FD70F7">
        <w:rPr>
          <w:rFonts w:ascii="Sylfaen" w:hAnsi="Sylfaen"/>
          <w:sz w:val="24"/>
          <w:szCs w:val="24"/>
          <w:lang w:val="ka-GE"/>
        </w:rPr>
        <w:t>დოქტორანტურაში ჩარიცხვის შემთხვევაში უნივერსიტეტი, დოქტორანტი და სამეცნიერო</w:t>
      </w:r>
      <w:r>
        <w:rPr>
          <w:rFonts w:ascii="Sylfaen" w:hAnsi="Sylfaen"/>
          <w:sz w:val="24"/>
          <w:szCs w:val="24"/>
          <w:lang w:val="ka-GE"/>
        </w:rPr>
        <w:t xml:space="preserve"> </w:t>
      </w:r>
      <w:r w:rsidR="00B65FA1" w:rsidRPr="00FD70F7">
        <w:rPr>
          <w:rFonts w:ascii="Sylfaen" w:hAnsi="Sylfaen"/>
          <w:sz w:val="24"/>
          <w:szCs w:val="24"/>
          <w:lang w:val="ka-GE"/>
        </w:rPr>
        <w:t xml:space="preserve">ხელმძღვანელი არაუგვიანეს ერთი თვისა ხელს აწერენ ხელშეკრულებას, რომელიც </w:t>
      </w:r>
      <w:r>
        <w:rPr>
          <w:rFonts w:ascii="Sylfaen" w:hAnsi="Sylfaen"/>
          <w:sz w:val="24"/>
          <w:szCs w:val="24"/>
          <w:lang w:val="ka-GE"/>
        </w:rPr>
        <w:t xml:space="preserve"> </w:t>
      </w:r>
      <w:r w:rsidR="00B65FA1" w:rsidRPr="00FD70F7">
        <w:rPr>
          <w:rFonts w:ascii="Sylfaen" w:hAnsi="Sylfaen"/>
          <w:sz w:val="24"/>
          <w:szCs w:val="24"/>
          <w:lang w:val="ka-GE"/>
        </w:rPr>
        <w:t>განსაზღვრავს მხარეთა უფლება-ვალდებულებებს.</w:t>
      </w:r>
    </w:p>
    <w:p w:rsidR="00B65FA1" w:rsidRDefault="00B65FA1" w:rsidP="00FC6E6A">
      <w:pPr>
        <w:pStyle w:val="aa"/>
        <w:tabs>
          <w:tab w:val="left" w:pos="1605"/>
        </w:tabs>
        <w:ind w:left="993" w:right="425"/>
        <w:rPr>
          <w:rFonts w:ascii="Sylfaen" w:hAnsi="Sylfaen"/>
          <w:sz w:val="24"/>
          <w:szCs w:val="24"/>
          <w:lang w:val="ka-GE"/>
        </w:rPr>
      </w:pPr>
    </w:p>
    <w:p w:rsidR="00891C58" w:rsidRDefault="00AC4893" w:rsidP="00A25B81">
      <w:pPr>
        <w:tabs>
          <w:tab w:val="left" w:pos="1605"/>
        </w:tabs>
        <w:ind w:left="993" w:right="425"/>
        <w:rPr>
          <w:rFonts w:ascii="Sylfaen" w:hAnsi="Sylfaen"/>
          <w:b/>
          <w:sz w:val="24"/>
          <w:szCs w:val="24"/>
          <w:lang w:val="ka-GE"/>
        </w:rPr>
      </w:pPr>
      <w:r>
        <w:rPr>
          <w:rFonts w:ascii="Sylfaen" w:hAnsi="Sylfaen"/>
          <w:b/>
          <w:sz w:val="24"/>
          <w:szCs w:val="24"/>
          <w:lang w:val="ka-GE"/>
        </w:rPr>
        <w:t>მუხლი 7</w:t>
      </w:r>
      <w:r w:rsidR="00B65FA1">
        <w:rPr>
          <w:rFonts w:ascii="Sylfaen" w:hAnsi="Sylfaen"/>
          <w:b/>
          <w:sz w:val="24"/>
          <w:szCs w:val="24"/>
          <w:lang w:val="ka-GE"/>
        </w:rPr>
        <w:t>. დოქტორანტის სტატუსის შეწყვეტა</w:t>
      </w:r>
    </w:p>
    <w:p w:rsidR="00B65FA1" w:rsidRDefault="00B65FA1" w:rsidP="00A25B81">
      <w:pPr>
        <w:tabs>
          <w:tab w:val="left" w:pos="1605"/>
        </w:tabs>
        <w:ind w:left="993" w:right="425"/>
        <w:rPr>
          <w:rFonts w:ascii="Sylfaen" w:hAnsi="Sylfaen"/>
          <w:b/>
          <w:sz w:val="24"/>
          <w:szCs w:val="24"/>
          <w:lang w:val="ka-GE"/>
        </w:rPr>
      </w:pPr>
      <w:r>
        <w:rPr>
          <w:rFonts w:ascii="Sylfaen" w:hAnsi="Sylfaen"/>
          <w:b/>
          <w:sz w:val="24"/>
          <w:szCs w:val="24"/>
          <w:lang w:val="ka-GE"/>
        </w:rPr>
        <w:t xml:space="preserve">  </w:t>
      </w:r>
    </w:p>
    <w:p w:rsidR="00B65FA1" w:rsidRPr="00A25B81" w:rsidRDefault="00A25B81"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 xml:space="preserve">1. </w:t>
      </w:r>
      <w:r w:rsidR="00B65FA1">
        <w:rPr>
          <w:rFonts w:ascii="Sylfaen" w:hAnsi="Sylfaen"/>
          <w:sz w:val="24"/>
          <w:szCs w:val="24"/>
          <w:lang w:val="ka-GE"/>
        </w:rPr>
        <w:t>სადისერტაციო საბჭოს გადაწყვეტილებით უნივერსიტეტის პრეზიდენტის მიერ</w:t>
      </w:r>
      <w:r>
        <w:rPr>
          <w:rFonts w:ascii="Sylfaen" w:hAnsi="Sylfaen"/>
          <w:sz w:val="24"/>
          <w:szCs w:val="24"/>
          <w:lang w:val="ka-GE"/>
        </w:rPr>
        <w:t xml:space="preserve"> </w:t>
      </w:r>
      <w:r w:rsidR="00B65FA1" w:rsidRPr="00A25B81">
        <w:rPr>
          <w:rFonts w:ascii="Sylfaen" w:hAnsi="Sylfaen" w:cs="Sylfaen"/>
          <w:sz w:val="24"/>
          <w:szCs w:val="24"/>
          <w:lang w:val="ka-GE"/>
        </w:rPr>
        <w:t>დოქტორანტს</w:t>
      </w:r>
      <w:r w:rsidR="00B65FA1" w:rsidRPr="00A25B81">
        <w:rPr>
          <w:rFonts w:ascii="Sylfaen" w:hAnsi="Sylfaen"/>
          <w:sz w:val="24"/>
          <w:szCs w:val="24"/>
          <w:lang w:val="ka-GE"/>
        </w:rPr>
        <w:t xml:space="preserve"> </w:t>
      </w:r>
      <w:r w:rsidR="00B65FA1" w:rsidRPr="00A25B81">
        <w:rPr>
          <w:rFonts w:ascii="Sylfaen" w:hAnsi="Sylfaen" w:cs="Sylfaen"/>
          <w:sz w:val="24"/>
          <w:szCs w:val="24"/>
          <w:lang w:val="ka-GE"/>
        </w:rPr>
        <w:t>შეიძლება</w:t>
      </w:r>
      <w:r w:rsidR="00B65FA1" w:rsidRPr="00A25B81">
        <w:rPr>
          <w:rFonts w:ascii="Sylfaen" w:hAnsi="Sylfaen"/>
          <w:sz w:val="24"/>
          <w:szCs w:val="24"/>
          <w:lang w:val="ka-GE"/>
        </w:rPr>
        <w:t xml:space="preserve"> </w:t>
      </w:r>
      <w:r w:rsidR="00B65FA1" w:rsidRPr="00A25B81">
        <w:rPr>
          <w:rFonts w:ascii="Sylfaen" w:hAnsi="Sylfaen" w:cs="Sylfaen"/>
          <w:sz w:val="24"/>
          <w:szCs w:val="24"/>
          <w:lang w:val="ka-GE"/>
        </w:rPr>
        <w:t>შეუწყდეს</w:t>
      </w:r>
      <w:r w:rsidR="00B65FA1" w:rsidRPr="00A25B81">
        <w:rPr>
          <w:rFonts w:ascii="Sylfaen" w:hAnsi="Sylfaen"/>
          <w:sz w:val="24"/>
          <w:szCs w:val="24"/>
          <w:lang w:val="ka-GE"/>
        </w:rPr>
        <w:t xml:space="preserve"> </w:t>
      </w:r>
      <w:r w:rsidR="00B65FA1" w:rsidRPr="00A25B81">
        <w:rPr>
          <w:rFonts w:ascii="Sylfaen" w:hAnsi="Sylfaen" w:cs="Sylfaen"/>
          <w:sz w:val="24"/>
          <w:szCs w:val="24"/>
          <w:lang w:val="ka-GE"/>
        </w:rPr>
        <w:t>სტუდენტის</w:t>
      </w:r>
      <w:r w:rsidR="00B65FA1" w:rsidRPr="00A25B81">
        <w:rPr>
          <w:rFonts w:ascii="Sylfaen" w:hAnsi="Sylfaen"/>
          <w:sz w:val="24"/>
          <w:szCs w:val="24"/>
          <w:lang w:val="ka-GE"/>
        </w:rPr>
        <w:t xml:space="preserve"> </w:t>
      </w:r>
      <w:r w:rsidR="00B65FA1" w:rsidRPr="00A25B81">
        <w:rPr>
          <w:rFonts w:ascii="Sylfaen" w:hAnsi="Sylfaen" w:cs="Sylfaen"/>
          <w:sz w:val="24"/>
          <w:szCs w:val="24"/>
          <w:lang w:val="ka-GE"/>
        </w:rPr>
        <w:t>სტატუსი</w:t>
      </w:r>
      <w:r w:rsidR="00B65FA1" w:rsidRPr="00A25B81">
        <w:rPr>
          <w:rFonts w:ascii="Sylfaen" w:hAnsi="Sylfaen"/>
          <w:sz w:val="24"/>
          <w:szCs w:val="24"/>
          <w:lang w:val="ka-GE"/>
        </w:rPr>
        <w:t>:</w:t>
      </w:r>
    </w:p>
    <w:p w:rsidR="00B65FA1" w:rsidRDefault="00B65FA1"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ა. პლაგიატის ან მონაცემების გაყალბების გამო</w:t>
      </w:r>
      <w:r w:rsidR="00A25B81">
        <w:rPr>
          <w:rFonts w:ascii="Sylfaen" w:hAnsi="Sylfaen"/>
          <w:sz w:val="24"/>
          <w:szCs w:val="24"/>
          <w:lang w:val="ka-GE"/>
        </w:rPr>
        <w:t>;</w:t>
      </w:r>
    </w:p>
    <w:p w:rsidR="00B65FA1" w:rsidRPr="00A25B81" w:rsidRDefault="00B65FA1"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ბ. დოქტორანტის  მიერ სასწავლო/კვლევითი პროცესის, წინამდებარე დებულებით</w:t>
      </w:r>
      <w:r w:rsidR="00A25B81">
        <w:rPr>
          <w:rFonts w:ascii="Sylfaen" w:hAnsi="Sylfaen"/>
          <w:sz w:val="24"/>
          <w:szCs w:val="24"/>
          <w:lang w:val="ka-GE"/>
        </w:rPr>
        <w:t xml:space="preserve"> </w:t>
      </w:r>
      <w:r w:rsidRPr="00A25B81">
        <w:rPr>
          <w:rFonts w:ascii="Sylfaen" w:hAnsi="Sylfaen" w:cs="Sylfaen"/>
          <w:sz w:val="24"/>
          <w:szCs w:val="24"/>
          <w:lang w:val="ka-GE"/>
        </w:rPr>
        <w:t>დადგენილ</w:t>
      </w:r>
      <w:r w:rsidRPr="00A25B81">
        <w:rPr>
          <w:rFonts w:ascii="Sylfaen" w:hAnsi="Sylfaen"/>
          <w:sz w:val="24"/>
          <w:szCs w:val="24"/>
          <w:lang w:val="ka-GE"/>
        </w:rPr>
        <w:t xml:space="preserve"> </w:t>
      </w:r>
      <w:r w:rsidRPr="00A25B81">
        <w:rPr>
          <w:rFonts w:ascii="Sylfaen" w:hAnsi="Sylfaen" w:cs="Sylfaen"/>
          <w:sz w:val="24"/>
          <w:szCs w:val="24"/>
          <w:lang w:val="ka-GE"/>
        </w:rPr>
        <w:t>ვადაში</w:t>
      </w:r>
      <w:r w:rsidRPr="00A25B81">
        <w:rPr>
          <w:rFonts w:ascii="Sylfaen" w:hAnsi="Sylfaen"/>
          <w:sz w:val="24"/>
          <w:szCs w:val="24"/>
          <w:lang w:val="ka-GE"/>
        </w:rPr>
        <w:t xml:space="preserve"> </w:t>
      </w:r>
      <w:r w:rsidRPr="00A25B81">
        <w:rPr>
          <w:rFonts w:ascii="Sylfaen" w:hAnsi="Sylfaen" w:cs="Sylfaen"/>
          <w:sz w:val="24"/>
          <w:szCs w:val="24"/>
          <w:lang w:val="ka-GE"/>
        </w:rPr>
        <w:t>დაუსრულებ</w:t>
      </w:r>
      <w:r w:rsidRPr="00A25B81">
        <w:rPr>
          <w:rFonts w:ascii="Sylfaen" w:hAnsi="Sylfaen"/>
          <w:sz w:val="24"/>
          <w:szCs w:val="24"/>
          <w:lang w:val="ka-GE"/>
        </w:rPr>
        <w:t>ლობის გამო;</w:t>
      </w:r>
    </w:p>
    <w:p w:rsidR="007C1372" w:rsidRDefault="007C137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გ. უნივერსიტეტთან დადებული ხელშეკრულები</w:t>
      </w:r>
      <w:r w:rsidR="00A25B81">
        <w:rPr>
          <w:rFonts w:ascii="Sylfaen" w:hAnsi="Sylfaen"/>
          <w:sz w:val="24"/>
          <w:szCs w:val="24"/>
          <w:lang w:val="ka-GE"/>
        </w:rPr>
        <w:t>ს პირობების შეუსრულებლობისათვის;</w:t>
      </w:r>
    </w:p>
    <w:p w:rsidR="007C1372" w:rsidRDefault="007C137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დ. კანონმდებლობით გათვალისწინებულ შემთხვევებში.</w:t>
      </w:r>
    </w:p>
    <w:p w:rsidR="007C1372" w:rsidRPr="00A25B81" w:rsidRDefault="00A25B81"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 xml:space="preserve">2. </w:t>
      </w:r>
      <w:r w:rsidR="007C1372">
        <w:rPr>
          <w:rFonts w:ascii="Sylfaen" w:hAnsi="Sylfaen"/>
          <w:sz w:val="24"/>
          <w:szCs w:val="24"/>
          <w:lang w:val="ka-GE"/>
        </w:rPr>
        <w:t>სადისერტაციო საბჭო საკითხს დოქტორანტისათვის სტუდენტის სტატუსის შეწყვეტის შესახებ განიხილავს საკუთარი ინიციატივით, სამეცნიერო ხელმძღვანელის ან სკოლის</w:t>
      </w:r>
      <w:r>
        <w:rPr>
          <w:rFonts w:ascii="Sylfaen" w:hAnsi="Sylfaen"/>
          <w:sz w:val="24"/>
          <w:szCs w:val="24"/>
          <w:lang w:val="ka-GE"/>
        </w:rPr>
        <w:t xml:space="preserve"> </w:t>
      </w:r>
      <w:r w:rsidRPr="00A25B81">
        <w:rPr>
          <w:rFonts w:ascii="Sylfaen" w:hAnsi="Sylfaen"/>
          <w:sz w:val="24"/>
          <w:szCs w:val="24"/>
          <w:lang w:val="ka-GE"/>
        </w:rPr>
        <w:t>(</w:t>
      </w:r>
      <w:r w:rsidRPr="00A25B81">
        <w:rPr>
          <w:rFonts w:ascii="Sylfaen" w:hAnsi="Sylfaen" w:cs="Sylfaen"/>
          <w:sz w:val="24"/>
          <w:szCs w:val="24"/>
          <w:lang w:val="ka-GE"/>
        </w:rPr>
        <w:t>ფაკულტეტის</w:t>
      </w:r>
      <w:r w:rsidR="007C1372" w:rsidRPr="00A25B81">
        <w:rPr>
          <w:rFonts w:ascii="Sylfaen" w:hAnsi="Sylfaen"/>
          <w:sz w:val="24"/>
          <w:szCs w:val="24"/>
          <w:lang w:val="ka-GE"/>
        </w:rPr>
        <w:t>) დეკანის შუამდგომლობის საფუძველზე.</w:t>
      </w:r>
    </w:p>
    <w:p w:rsidR="00891C58" w:rsidRDefault="007C137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 xml:space="preserve"> </w:t>
      </w:r>
    </w:p>
    <w:p w:rsidR="00A25B81" w:rsidRPr="00EF5397" w:rsidRDefault="00A25B81" w:rsidP="00EF5397">
      <w:pPr>
        <w:tabs>
          <w:tab w:val="left" w:pos="1605"/>
        </w:tabs>
        <w:ind w:right="425"/>
        <w:jc w:val="both"/>
        <w:rPr>
          <w:rFonts w:ascii="Sylfaen" w:hAnsi="Sylfaen"/>
          <w:sz w:val="24"/>
          <w:szCs w:val="24"/>
          <w:lang w:val="ka-GE"/>
        </w:rPr>
      </w:pPr>
    </w:p>
    <w:p w:rsidR="004627AA" w:rsidRDefault="007C1372" w:rsidP="00FC6E6A">
      <w:pPr>
        <w:pStyle w:val="aa"/>
        <w:tabs>
          <w:tab w:val="left" w:pos="1605"/>
        </w:tabs>
        <w:ind w:left="993" w:right="425"/>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 xml:space="preserve">თავი </w:t>
      </w:r>
      <w:r>
        <w:rPr>
          <w:rFonts w:ascii="Sylfaen" w:hAnsi="Sylfaen"/>
          <w:b/>
          <w:sz w:val="24"/>
          <w:szCs w:val="24"/>
        </w:rPr>
        <w:t xml:space="preserve">III. </w:t>
      </w:r>
      <w:r w:rsidR="009A00E8">
        <w:rPr>
          <w:rFonts w:ascii="Sylfaen" w:hAnsi="Sylfaen"/>
          <w:b/>
          <w:sz w:val="24"/>
          <w:szCs w:val="24"/>
          <w:lang w:val="ka-GE"/>
        </w:rPr>
        <w:t>ბიზნესის სკოლის (ფაკულტეტის</w:t>
      </w:r>
      <w:r>
        <w:rPr>
          <w:rFonts w:ascii="Sylfaen" w:hAnsi="Sylfaen"/>
          <w:b/>
          <w:sz w:val="24"/>
          <w:szCs w:val="24"/>
          <w:lang w:val="ka-GE"/>
        </w:rPr>
        <w:t>) სადისერტაციო საბჭო</w:t>
      </w:r>
    </w:p>
    <w:p w:rsidR="007C1372" w:rsidRDefault="007C1372" w:rsidP="00FC6E6A">
      <w:pPr>
        <w:pStyle w:val="aa"/>
        <w:tabs>
          <w:tab w:val="left" w:pos="1605"/>
        </w:tabs>
        <w:ind w:left="993" w:right="425"/>
        <w:rPr>
          <w:rFonts w:ascii="Sylfaen" w:hAnsi="Sylfaen"/>
          <w:b/>
          <w:sz w:val="24"/>
          <w:szCs w:val="24"/>
          <w:lang w:val="ka-GE"/>
        </w:rPr>
      </w:pPr>
    </w:p>
    <w:p w:rsidR="007C1372" w:rsidRPr="009A00E8" w:rsidRDefault="00AC4893" w:rsidP="009A00E8">
      <w:pPr>
        <w:pStyle w:val="aa"/>
        <w:tabs>
          <w:tab w:val="left" w:pos="1605"/>
        </w:tabs>
        <w:ind w:left="993" w:right="425"/>
        <w:jc w:val="both"/>
        <w:rPr>
          <w:rFonts w:ascii="Sylfaen" w:hAnsi="Sylfaen"/>
          <w:b/>
          <w:sz w:val="24"/>
          <w:szCs w:val="24"/>
          <w:lang w:val="ka-GE"/>
        </w:rPr>
      </w:pPr>
      <w:r>
        <w:rPr>
          <w:rFonts w:ascii="Sylfaen" w:hAnsi="Sylfaen"/>
          <w:b/>
          <w:sz w:val="24"/>
          <w:szCs w:val="24"/>
          <w:lang w:val="ka-GE"/>
        </w:rPr>
        <w:t>მუხლი 8</w:t>
      </w:r>
      <w:r w:rsidR="00A25B81">
        <w:rPr>
          <w:rFonts w:ascii="Sylfaen" w:hAnsi="Sylfaen"/>
          <w:b/>
          <w:sz w:val="24"/>
          <w:szCs w:val="24"/>
          <w:lang w:val="ka-GE"/>
        </w:rPr>
        <w:t>. ბიზნესის სკოლის (ფაკულტეტის</w:t>
      </w:r>
      <w:r w:rsidR="007C1372">
        <w:rPr>
          <w:rFonts w:ascii="Sylfaen" w:hAnsi="Sylfaen"/>
          <w:b/>
          <w:sz w:val="24"/>
          <w:szCs w:val="24"/>
          <w:lang w:val="ka-GE"/>
        </w:rPr>
        <w:t>) სადისერტაციო საბჭოს შემადგენლობა</w:t>
      </w:r>
      <w:r w:rsidR="009A00E8">
        <w:rPr>
          <w:rFonts w:ascii="Sylfaen" w:hAnsi="Sylfaen"/>
          <w:b/>
          <w:sz w:val="24"/>
          <w:szCs w:val="24"/>
          <w:lang w:val="ka-GE"/>
        </w:rPr>
        <w:t xml:space="preserve"> </w:t>
      </w:r>
      <w:r w:rsidR="007C1372" w:rsidRPr="009A00E8">
        <w:rPr>
          <w:rFonts w:ascii="Sylfaen" w:hAnsi="Sylfaen" w:cs="Sylfaen"/>
          <w:b/>
          <w:sz w:val="24"/>
          <w:szCs w:val="24"/>
          <w:lang w:val="ka-GE"/>
        </w:rPr>
        <w:t>და</w:t>
      </w:r>
      <w:r w:rsidR="007C1372" w:rsidRPr="009A00E8">
        <w:rPr>
          <w:rFonts w:ascii="Sylfaen" w:hAnsi="Sylfaen"/>
          <w:b/>
          <w:sz w:val="24"/>
          <w:szCs w:val="24"/>
          <w:lang w:val="ka-GE"/>
        </w:rPr>
        <w:t xml:space="preserve"> </w:t>
      </w:r>
      <w:r w:rsidR="007C1372" w:rsidRPr="009A00E8">
        <w:rPr>
          <w:rFonts w:ascii="Sylfaen" w:hAnsi="Sylfaen" w:cs="Sylfaen"/>
          <w:b/>
          <w:sz w:val="24"/>
          <w:szCs w:val="24"/>
          <w:lang w:val="ka-GE"/>
        </w:rPr>
        <w:t>ფუნქციები</w:t>
      </w:r>
    </w:p>
    <w:p w:rsidR="007C1372" w:rsidRPr="00A25B81" w:rsidRDefault="007C1372" w:rsidP="00A25B81">
      <w:pPr>
        <w:tabs>
          <w:tab w:val="left" w:pos="1605"/>
        </w:tabs>
        <w:ind w:right="425"/>
        <w:rPr>
          <w:rFonts w:ascii="Sylfaen" w:hAnsi="Sylfaen"/>
          <w:sz w:val="24"/>
          <w:szCs w:val="24"/>
          <w:lang w:val="ka-GE"/>
        </w:rPr>
      </w:pPr>
    </w:p>
    <w:p w:rsidR="007C1372" w:rsidRPr="00A25B81" w:rsidRDefault="00AC4893"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1.ბიზნესის კოლის (ფაკულტეტის</w:t>
      </w:r>
      <w:r w:rsidR="007C1372">
        <w:rPr>
          <w:rFonts w:ascii="Sylfaen" w:hAnsi="Sylfaen"/>
          <w:sz w:val="24"/>
          <w:szCs w:val="24"/>
          <w:lang w:val="ka-GE"/>
        </w:rPr>
        <w:t>) სადისერტაციო საბჭო არის დოქტორის აკადემიური</w:t>
      </w:r>
      <w:r w:rsidR="00A25B81">
        <w:rPr>
          <w:rFonts w:ascii="Sylfaen" w:hAnsi="Sylfaen"/>
          <w:sz w:val="24"/>
          <w:szCs w:val="24"/>
          <w:lang w:val="ka-GE"/>
        </w:rPr>
        <w:t xml:space="preserve"> </w:t>
      </w:r>
      <w:r w:rsidR="00A25B81" w:rsidRPr="00A25B81">
        <w:rPr>
          <w:rFonts w:ascii="Sylfaen" w:hAnsi="Sylfaen" w:cs="Sylfaen"/>
          <w:sz w:val="24"/>
          <w:szCs w:val="24"/>
          <w:lang w:val="ka-GE"/>
        </w:rPr>
        <w:t>ხარ</w:t>
      </w:r>
      <w:r w:rsidR="007C1372" w:rsidRPr="00A25B81">
        <w:rPr>
          <w:rFonts w:ascii="Sylfaen" w:hAnsi="Sylfaen" w:cs="Sylfaen"/>
          <w:sz w:val="24"/>
          <w:szCs w:val="24"/>
          <w:lang w:val="ka-GE"/>
        </w:rPr>
        <w:t>ისხის</w:t>
      </w:r>
      <w:r w:rsidR="007C1372" w:rsidRPr="00A25B81">
        <w:rPr>
          <w:rFonts w:ascii="Sylfaen" w:hAnsi="Sylfaen"/>
          <w:sz w:val="24"/>
          <w:szCs w:val="24"/>
          <w:lang w:val="ka-GE"/>
        </w:rPr>
        <w:t xml:space="preserve"> </w:t>
      </w:r>
      <w:r w:rsidR="007C1372" w:rsidRPr="00A25B81">
        <w:rPr>
          <w:rFonts w:ascii="Sylfaen" w:hAnsi="Sylfaen" w:cs="Sylfaen"/>
          <w:sz w:val="24"/>
          <w:szCs w:val="24"/>
          <w:lang w:val="ka-GE"/>
        </w:rPr>
        <w:t>მიმნიჭებელი</w:t>
      </w:r>
      <w:r w:rsidR="007C1372" w:rsidRPr="00A25B81">
        <w:rPr>
          <w:rFonts w:ascii="Sylfaen" w:hAnsi="Sylfaen"/>
          <w:sz w:val="24"/>
          <w:szCs w:val="24"/>
          <w:lang w:val="ka-GE"/>
        </w:rPr>
        <w:t xml:space="preserve"> </w:t>
      </w:r>
      <w:r w:rsidR="007C1372" w:rsidRPr="00A25B81">
        <w:rPr>
          <w:rFonts w:ascii="Sylfaen" w:hAnsi="Sylfaen" w:cs="Sylfaen"/>
          <w:sz w:val="24"/>
          <w:szCs w:val="24"/>
          <w:lang w:val="ka-GE"/>
        </w:rPr>
        <w:t>ორგანო</w:t>
      </w:r>
      <w:r>
        <w:rPr>
          <w:rFonts w:ascii="Sylfaen" w:hAnsi="Sylfaen" w:cs="Sylfaen"/>
          <w:sz w:val="24"/>
          <w:szCs w:val="24"/>
          <w:lang w:val="ka-GE"/>
        </w:rPr>
        <w:t>;</w:t>
      </w:r>
    </w:p>
    <w:p w:rsidR="007C1372" w:rsidRPr="00AC4893" w:rsidRDefault="00AC4893" w:rsidP="00AC4893">
      <w:pPr>
        <w:pStyle w:val="aa"/>
        <w:tabs>
          <w:tab w:val="left" w:pos="1605"/>
        </w:tabs>
        <w:ind w:left="993" w:right="425"/>
        <w:jc w:val="both"/>
        <w:rPr>
          <w:rFonts w:ascii="Sylfaen" w:hAnsi="Sylfaen"/>
          <w:sz w:val="24"/>
          <w:szCs w:val="24"/>
          <w:lang w:val="ka-GE"/>
        </w:rPr>
      </w:pPr>
      <w:r>
        <w:rPr>
          <w:rFonts w:ascii="Sylfaen" w:hAnsi="Sylfaen"/>
          <w:sz w:val="24"/>
          <w:szCs w:val="24"/>
          <w:lang w:val="ka-GE"/>
        </w:rPr>
        <w:t>2.ბიზნესის სკოლის (ფაკულტეტის</w:t>
      </w:r>
      <w:r w:rsidR="007C1372">
        <w:rPr>
          <w:rFonts w:ascii="Sylfaen" w:hAnsi="Sylfaen"/>
          <w:sz w:val="24"/>
          <w:szCs w:val="24"/>
          <w:lang w:val="ka-GE"/>
        </w:rPr>
        <w:t>) სადისერტაციო სა</w:t>
      </w:r>
      <w:r w:rsidR="00A25B81">
        <w:rPr>
          <w:rFonts w:ascii="Sylfaen" w:hAnsi="Sylfaen"/>
          <w:sz w:val="24"/>
          <w:szCs w:val="24"/>
          <w:lang w:val="ka-GE"/>
        </w:rPr>
        <w:t>ბჭო შედგება სკოლის (ფაკულტეტის</w:t>
      </w:r>
      <w:r w:rsidR="007C1372">
        <w:rPr>
          <w:rFonts w:ascii="Sylfaen" w:hAnsi="Sylfaen"/>
          <w:sz w:val="24"/>
          <w:szCs w:val="24"/>
          <w:lang w:val="ka-GE"/>
        </w:rPr>
        <w:t xml:space="preserve">) </w:t>
      </w:r>
      <w:r w:rsidR="007C1372" w:rsidRPr="00AC4893">
        <w:rPr>
          <w:rFonts w:ascii="Sylfaen" w:hAnsi="Sylfaen" w:cs="Sylfaen"/>
          <w:sz w:val="24"/>
          <w:szCs w:val="24"/>
          <w:lang w:val="ka-GE"/>
        </w:rPr>
        <w:t>ყველა</w:t>
      </w:r>
      <w:r w:rsidR="007C1372" w:rsidRPr="00AC4893">
        <w:rPr>
          <w:rFonts w:ascii="Sylfaen" w:hAnsi="Sylfaen"/>
          <w:sz w:val="24"/>
          <w:szCs w:val="24"/>
          <w:lang w:val="ka-GE"/>
        </w:rPr>
        <w:t xml:space="preserve"> </w:t>
      </w:r>
      <w:r>
        <w:rPr>
          <w:rFonts w:ascii="Sylfaen" w:hAnsi="Sylfaen" w:cs="Sylfaen"/>
          <w:sz w:val="24"/>
          <w:szCs w:val="24"/>
          <w:lang w:val="ka-GE"/>
        </w:rPr>
        <w:t>პ</w:t>
      </w:r>
      <w:r w:rsidR="007C1372" w:rsidRPr="00AC4893">
        <w:rPr>
          <w:rFonts w:ascii="Sylfaen" w:hAnsi="Sylfaen" w:cs="Sylfaen"/>
          <w:sz w:val="24"/>
          <w:szCs w:val="24"/>
          <w:lang w:val="ka-GE"/>
        </w:rPr>
        <w:t>როფესორისა</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და</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ასოცირებული</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პროფესორისგან</w:t>
      </w:r>
      <w:r w:rsidR="007C1372" w:rsidRPr="00AC4893">
        <w:rPr>
          <w:rFonts w:ascii="Sylfaen" w:hAnsi="Sylfaen"/>
          <w:sz w:val="24"/>
          <w:szCs w:val="24"/>
          <w:lang w:val="ka-GE"/>
        </w:rPr>
        <w:t>.</w:t>
      </w:r>
    </w:p>
    <w:p w:rsidR="007C1372" w:rsidRPr="00AC4893" w:rsidRDefault="00AC4893" w:rsidP="00AC4893">
      <w:pPr>
        <w:pStyle w:val="aa"/>
        <w:tabs>
          <w:tab w:val="left" w:pos="1605"/>
        </w:tabs>
        <w:ind w:left="993" w:right="425"/>
        <w:jc w:val="both"/>
        <w:rPr>
          <w:rFonts w:ascii="Sylfaen" w:hAnsi="Sylfaen"/>
          <w:sz w:val="24"/>
          <w:szCs w:val="24"/>
          <w:lang w:val="ka-GE"/>
        </w:rPr>
      </w:pPr>
      <w:r>
        <w:rPr>
          <w:rFonts w:ascii="Sylfaen" w:hAnsi="Sylfaen"/>
          <w:sz w:val="24"/>
          <w:szCs w:val="24"/>
          <w:lang w:val="ka-GE"/>
        </w:rPr>
        <w:lastRenderedPageBreak/>
        <w:t xml:space="preserve">3. </w:t>
      </w:r>
      <w:r w:rsidR="007C1372">
        <w:rPr>
          <w:rFonts w:ascii="Sylfaen" w:hAnsi="Sylfaen"/>
          <w:sz w:val="24"/>
          <w:szCs w:val="24"/>
          <w:lang w:val="ka-GE"/>
        </w:rPr>
        <w:t>სადისერტაციო საბჭოს გადა</w:t>
      </w:r>
      <w:r>
        <w:rPr>
          <w:rFonts w:ascii="Sylfaen" w:hAnsi="Sylfaen"/>
          <w:sz w:val="24"/>
          <w:szCs w:val="24"/>
          <w:lang w:val="ka-GE"/>
        </w:rPr>
        <w:t>წყვეტილებით</w:t>
      </w:r>
      <w:r w:rsidR="007C1372">
        <w:rPr>
          <w:rFonts w:ascii="Sylfaen" w:hAnsi="Sylfaen"/>
          <w:sz w:val="24"/>
          <w:szCs w:val="24"/>
          <w:lang w:val="ka-GE"/>
        </w:rPr>
        <w:t xml:space="preserve">, საბჭოს შემადგენლობაში შეიძლება </w:t>
      </w:r>
      <w:r>
        <w:rPr>
          <w:rFonts w:ascii="Sylfaen" w:hAnsi="Sylfaen"/>
          <w:sz w:val="24"/>
          <w:szCs w:val="24"/>
          <w:lang w:val="ka-GE"/>
        </w:rPr>
        <w:t xml:space="preserve"> </w:t>
      </w:r>
      <w:r w:rsidR="007C1372" w:rsidRPr="00AC4893">
        <w:rPr>
          <w:rFonts w:ascii="Sylfaen" w:hAnsi="Sylfaen" w:cs="Sylfaen"/>
          <w:sz w:val="24"/>
          <w:szCs w:val="24"/>
          <w:lang w:val="ka-GE"/>
        </w:rPr>
        <w:t>შევიდნენ</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დოქტორის</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აკადემიური</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ხარისხის</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მქონე</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სხვა</w:t>
      </w:r>
      <w:r w:rsidR="007C1372" w:rsidRPr="00AC4893">
        <w:rPr>
          <w:rFonts w:ascii="Sylfaen" w:hAnsi="Sylfaen"/>
          <w:sz w:val="24"/>
          <w:szCs w:val="24"/>
          <w:lang w:val="ka-GE"/>
        </w:rPr>
        <w:t xml:space="preserve"> </w:t>
      </w:r>
      <w:r w:rsidR="007C1372" w:rsidRPr="00AC4893">
        <w:rPr>
          <w:rFonts w:ascii="Sylfaen" w:hAnsi="Sylfaen" w:cs="Sylfaen"/>
          <w:sz w:val="24"/>
          <w:szCs w:val="24"/>
          <w:lang w:val="ka-GE"/>
        </w:rPr>
        <w:t>პირები</w:t>
      </w:r>
      <w:r w:rsidR="007C1372" w:rsidRPr="00AC4893">
        <w:rPr>
          <w:rFonts w:ascii="Sylfaen" w:hAnsi="Sylfaen"/>
          <w:sz w:val="24"/>
          <w:szCs w:val="24"/>
          <w:lang w:val="ka-GE"/>
        </w:rPr>
        <w:t>.</w:t>
      </w:r>
    </w:p>
    <w:p w:rsidR="007C1372" w:rsidRDefault="00AC4893"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4. ბიზნესის სკოლი</w:t>
      </w:r>
      <w:r w:rsidR="00B61622">
        <w:rPr>
          <w:rFonts w:ascii="Sylfaen" w:hAnsi="Sylfaen"/>
          <w:sz w:val="24"/>
          <w:szCs w:val="24"/>
          <w:lang w:val="ka-GE"/>
        </w:rPr>
        <w:t xml:space="preserve">ს ( </w:t>
      </w:r>
      <w:r>
        <w:rPr>
          <w:rFonts w:ascii="Sylfaen" w:hAnsi="Sylfaen"/>
          <w:sz w:val="24"/>
          <w:szCs w:val="24"/>
          <w:lang w:val="ka-GE"/>
        </w:rPr>
        <w:t>ფაკულტეტის ) სადისერტაციო საბჭო</w:t>
      </w:r>
      <w:r w:rsidR="00B61622">
        <w:rPr>
          <w:rFonts w:ascii="Sylfaen" w:hAnsi="Sylfaen"/>
          <w:sz w:val="24"/>
          <w:szCs w:val="24"/>
          <w:lang w:val="ka-GE"/>
        </w:rPr>
        <w:t>:</w:t>
      </w:r>
    </w:p>
    <w:p w:rsidR="00B61622" w:rsidRDefault="000531B6"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ა. განიხილავს სკოლის სადოქტორო პროგრამას</w:t>
      </w:r>
      <w:r w:rsidR="00AC4893">
        <w:rPr>
          <w:rFonts w:ascii="Sylfaen" w:hAnsi="Sylfaen"/>
          <w:sz w:val="24"/>
          <w:szCs w:val="24"/>
          <w:lang w:val="ka-GE"/>
        </w:rPr>
        <w:t>;</w:t>
      </w:r>
    </w:p>
    <w:p w:rsidR="00B61622" w:rsidRDefault="00AC4893"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ბ. იღ</w:t>
      </w:r>
      <w:r w:rsidR="00B61622">
        <w:rPr>
          <w:rFonts w:ascii="Sylfaen" w:hAnsi="Sylfaen"/>
          <w:sz w:val="24"/>
          <w:szCs w:val="24"/>
          <w:lang w:val="ka-GE"/>
        </w:rPr>
        <w:t>ებს გადაწყვეტილებას დოქტორანტისათვის სტატუსის შეწ</w:t>
      </w:r>
      <w:r>
        <w:rPr>
          <w:rFonts w:ascii="Sylfaen" w:hAnsi="Sylfaen"/>
          <w:sz w:val="24"/>
          <w:szCs w:val="24"/>
          <w:lang w:val="ka-GE"/>
        </w:rPr>
        <w:t>ყვეტის თ</w:t>
      </w:r>
      <w:r w:rsidR="00B61622">
        <w:rPr>
          <w:rFonts w:ascii="Sylfaen" w:hAnsi="Sylfaen"/>
          <w:sz w:val="24"/>
          <w:szCs w:val="24"/>
          <w:lang w:val="ka-GE"/>
        </w:rPr>
        <w:t>აობაზე;</w:t>
      </w:r>
    </w:p>
    <w:p w:rsidR="00B61622" w:rsidRDefault="00B6162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გ. წყვეტს დოქტორანტის მიერ სწავლის გაგრძელების მიზანშეწონილობის საკითხს;</w:t>
      </w:r>
    </w:p>
    <w:p w:rsidR="00B61622" w:rsidRDefault="00AC4893"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დ. იღებს გადაწყვეტილებას საკვლევი თ</w:t>
      </w:r>
      <w:r w:rsidR="00B61622">
        <w:rPr>
          <w:rFonts w:ascii="Sylfaen" w:hAnsi="Sylfaen"/>
          <w:sz w:val="24"/>
          <w:szCs w:val="24"/>
          <w:lang w:val="ka-GE"/>
        </w:rPr>
        <w:t>ემების დამტკიცებისა და გამოცხადების შესახებ;</w:t>
      </w:r>
    </w:p>
    <w:p w:rsidR="00B61622" w:rsidRDefault="00AC4893"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ე. იღ</w:t>
      </w:r>
      <w:r w:rsidR="00B61622">
        <w:rPr>
          <w:rFonts w:ascii="Sylfaen" w:hAnsi="Sylfaen"/>
          <w:sz w:val="24"/>
          <w:szCs w:val="24"/>
          <w:lang w:val="ka-GE"/>
        </w:rPr>
        <w:t>ე</w:t>
      </w:r>
      <w:r>
        <w:rPr>
          <w:rFonts w:ascii="Sylfaen" w:hAnsi="Sylfaen"/>
          <w:sz w:val="24"/>
          <w:szCs w:val="24"/>
          <w:lang w:val="ka-GE"/>
        </w:rPr>
        <w:t>ბს გადაწყვეტილებას დოქტორანტისათ</w:t>
      </w:r>
      <w:r w:rsidR="00B61622">
        <w:rPr>
          <w:rFonts w:ascii="Sylfaen" w:hAnsi="Sylfaen"/>
          <w:sz w:val="24"/>
          <w:szCs w:val="24"/>
          <w:lang w:val="ka-GE"/>
        </w:rPr>
        <w:t>ვის სადისერტაციო თემების შეცვლის შესახებ;</w:t>
      </w:r>
    </w:p>
    <w:p w:rsidR="00B61622" w:rsidRDefault="00B6162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ვ. იღებს გადაწყვე</w:t>
      </w:r>
      <w:r w:rsidR="00AC4893">
        <w:rPr>
          <w:rFonts w:ascii="Sylfaen" w:hAnsi="Sylfaen"/>
          <w:sz w:val="24"/>
          <w:szCs w:val="24"/>
          <w:lang w:val="ka-GE"/>
        </w:rPr>
        <w:t>ტი</w:t>
      </w:r>
      <w:r>
        <w:rPr>
          <w:rFonts w:ascii="Sylfaen" w:hAnsi="Sylfaen"/>
          <w:sz w:val="24"/>
          <w:szCs w:val="24"/>
          <w:lang w:val="ka-GE"/>
        </w:rPr>
        <w:t>ლება დოქტორანტის სამეცნიერო ხელმძღვანელის შეცვლის შესახებ;</w:t>
      </w:r>
    </w:p>
    <w:p w:rsidR="00B61622" w:rsidRDefault="00B61622" w:rsidP="00A25B81">
      <w:pPr>
        <w:pStyle w:val="aa"/>
        <w:tabs>
          <w:tab w:val="left" w:pos="1605"/>
        </w:tabs>
        <w:ind w:left="993" w:right="425"/>
        <w:jc w:val="both"/>
        <w:rPr>
          <w:rFonts w:ascii="Sylfaen" w:hAnsi="Sylfaen"/>
          <w:sz w:val="24"/>
          <w:szCs w:val="24"/>
          <w:lang w:val="ka-GE"/>
        </w:rPr>
      </w:pPr>
      <w:r>
        <w:rPr>
          <w:rFonts w:ascii="Sylfaen" w:hAnsi="Sylfaen"/>
          <w:sz w:val="24"/>
          <w:szCs w:val="24"/>
          <w:lang w:val="ka-GE"/>
        </w:rPr>
        <w:t>ზ. თვისი უფლებამოსილების ფარგლებში იღებს გადაწყვეტილებას აკადემიური პატიოსნების ნორმების დარღვევის შემთხვევაში დოქტორის აკადემიური ხარისხის ჩამორთმევის შესახებ.</w:t>
      </w:r>
    </w:p>
    <w:p w:rsidR="00AC4893" w:rsidRDefault="00B61622" w:rsidP="00AC4893">
      <w:pPr>
        <w:pStyle w:val="aa"/>
        <w:tabs>
          <w:tab w:val="left" w:pos="1605"/>
        </w:tabs>
        <w:ind w:left="993" w:right="425"/>
        <w:jc w:val="both"/>
        <w:rPr>
          <w:rFonts w:ascii="Sylfaen" w:hAnsi="Sylfaen"/>
          <w:sz w:val="24"/>
          <w:szCs w:val="24"/>
          <w:lang w:val="ka-GE"/>
        </w:rPr>
      </w:pPr>
      <w:r>
        <w:rPr>
          <w:rFonts w:ascii="Sylfaen" w:hAnsi="Sylfaen"/>
          <w:sz w:val="24"/>
          <w:szCs w:val="24"/>
          <w:lang w:val="ka-GE"/>
        </w:rPr>
        <w:t>თ. ახორციელებს უნივერს</w:t>
      </w:r>
      <w:r w:rsidR="00AC4893">
        <w:rPr>
          <w:rFonts w:ascii="Sylfaen" w:hAnsi="Sylfaen"/>
          <w:sz w:val="24"/>
          <w:szCs w:val="24"/>
          <w:lang w:val="ka-GE"/>
        </w:rPr>
        <w:t>იტეტის დებულებით</w:t>
      </w:r>
      <w:r>
        <w:rPr>
          <w:rFonts w:ascii="Sylfaen" w:hAnsi="Sylfaen"/>
          <w:sz w:val="24"/>
          <w:szCs w:val="24"/>
          <w:lang w:val="ka-GE"/>
        </w:rPr>
        <w:t>, აკადემიური საბჭოს დადგენილებებითა და წინამდებარე დებულებით განსაზღვრულ სხვა უფლებამოსილებებს.</w:t>
      </w:r>
    </w:p>
    <w:p w:rsidR="00AC4893" w:rsidRDefault="00AC4893" w:rsidP="00AC4893">
      <w:pPr>
        <w:pStyle w:val="aa"/>
        <w:tabs>
          <w:tab w:val="left" w:pos="1605"/>
        </w:tabs>
        <w:ind w:left="993" w:right="425"/>
        <w:jc w:val="both"/>
        <w:rPr>
          <w:rFonts w:ascii="Sylfaen" w:hAnsi="Sylfaen"/>
          <w:sz w:val="24"/>
          <w:szCs w:val="24"/>
          <w:lang w:val="ka-GE"/>
        </w:rPr>
      </w:pPr>
    </w:p>
    <w:p w:rsidR="004627AA" w:rsidRPr="00AC4893" w:rsidRDefault="005654F1" w:rsidP="00AC4893">
      <w:pPr>
        <w:pStyle w:val="aa"/>
        <w:tabs>
          <w:tab w:val="left" w:pos="1605"/>
        </w:tabs>
        <w:ind w:left="993" w:right="425"/>
        <w:jc w:val="both"/>
        <w:rPr>
          <w:rFonts w:ascii="Sylfaen" w:hAnsi="Sylfaen"/>
          <w:sz w:val="24"/>
          <w:szCs w:val="24"/>
          <w:lang w:val="ka-GE"/>
        </w:rPr>
      </w:pPr>
      <w:r w:rsidRPr="00AC4893">
        <w:rPr>
          <w:rFonts w:ascii="Sylfaen" w:hAnsi="Sylfaen" w:cs="Sylfaen"/>
          <w:b/>
          <w:sz w:val="24"/>
          <w:szCs w:val="24"/>
          <w:lang w:val="ka-GE"/>
        </w:rPr>
        <w:t>მუხლი</w:t>
      </w:r>
      <w:r w:rsidR="00AC4893">
        <w:rPr>
          <w:rFonts w:ascii="Sylfaen" w:hAnsi="Sylfaen"/>
          <w:b/>
          <w:sz w:val="24"/>
          <w:szCs w:val="24"/>
          <w:lang w:val="ka-GE"/>
        </w:rPr>
        <w:t xml:space="preserve"> 9</w:t>
      </w:r>
      <w:r w:rsidRPr="00AC4893">
        <w:rPr>
          <w:rFonts w:ascii="Sylfaen" w:hAnsi="Sylfaen"/>
          <w:b/>
          <w:sz w:val="24"/>
          <w:szCs w:val="24"/>
          <w:lang w:val="ka-GE"/>
        </w:rPr>
        <w:t xml:space="preserve">. </w:t>
      </w:r>
      <w:r w:rsidRPr="00AC4893">
        <w:rPr>
          <w:rFonts w:ascii="Sylfaen" w:hAnsi="Sylfaen" w:cs="Sylfaen"/>
          <w:b/>
          <w:sz w:val="24"/>
          <w:szCs w:val="24"/>
          <w:lang w:val="ka-GE"/>
        </w:rPr>
        <w:t>ბიზნესის</w:t>
      </w:r>
      <w:r w:rsidRPr="00AC4893">
        <w:rPr>
          <w:rFonts w:ascii="Sylfaen" w:hAnsi="Sylfaen"/>
          <w:b/>
          <w:sz w:val="24"/>
          <w:szCs w:val="24"/>
          <w:lang w:val="ka-GE"/>
        </w:rPr>
        <w:t xml:space="preserve"> </w:t>
      </w:r>
      <w:r w:rsidRPr="00AC4893">
        <w:rPr>
          <w:rFonts w:ascii="Sylfaen" w:hAnsi="Sylfaen" w:cs="Sylfaen"/>
          <w:b/>
          <w:sz w:val="24"/>
          <w:szCs w:val="24"/>
          <w:lang w:val="ka-GE"/>
        </w:rPr>
        <w:t>სკოლის</w:t>
      </w:r>
      <w:r w:rsidR="00AC4893">
        <w:rPr>
          <w:rFonts w:ascii="Sylfaen" w:hAnsi="Sylfaen"/>
          <w:b/>
          <w:sz w:val="24"/>
          <w:szCs w:val="24"/>
          <w:lang w:val="ka-GE"/>
        </w:rPr>
        <w:t xml:space="preserve"> (</w:t>
      </w:r>
      <w:r w:rsidRPr="00AC4893">
        <w:rPr>
          <w:rFonts w:ascii="Sylfaen" w:hAnsi="Sylfaen" w:cs="Sylfaen"/>
          <w:b/>
          <w:sz w:val="24"/>
          <w:szCs w:val="24"/>
          <w:lang w:val="ka-GE"/>
        </w:rPr>
        <w:t>ფაკულტეტის</w:t>
      </w:r>
      <w:r w:rsidRPr="00AC4893">
        <w:rPr>
          <w:rFonts w:ascii="Sylfaen" w:hAnsi="Sylfaen"/>
          <w:b/>
          <w:sz w:val="24"/>
          <w:szCs w:val="24"/>
          <w:lang w:val="ka-GE"/>
        </w:rPr>
        <w:t xml:space="preserve">) </w:t>
      </w:r>
      <w:r w:rsidRPr="00AC4893">
        <w:rPr>
          <w:rFonts w:ascii="Sylfaen" w:hAnsi="Sylfaen" w:cs="Sylfaen"/>
          <w:b/>
          <w:sz w:val="24"/>
          <w:szCs w:val="24"/>
          <w:lang w:val="ka-GE"/>
        </w:rPr>
        <w:t>სადისერტაციო</w:t>
      </w:r>
      <w:r w:rsidRPr="00AC4893">
        <w:rPr>
          <w:rFonts w:ascii="Sylfaen" w:hAnsi="Sylfaen"/>
          <w:b/>
          <w:sz w:val="24"/>
          <w:szCs w:val="24"/>
          <w:lang w:val="ka-GE"/>
        </w:rPr>
        <w:t xml:space="preserve"> </w:t>
      </w:r>
      <w:r w:rsidRPr="00AC4893">
        <w:rPr>
          <w:rFonts w:ascii="Sylfaen" w:hAnsi="Sylfaen" w:cs="Sylfaen"/>
          <w:b/>
          <w:sz w:val="24"/>
          <w:szCs w:val="24"/>
          <w:lang w:val="ka-GE"/>
        </w:rPr>
        <w:t>საბჭოს</w:t>
      </w:r>
      <w:r w:rsidRPr="00AC4893">
        <w:rPr>
          <w:rFonts w:ascii="Sylfaen" w:hAnsi="Sylfaen"/>
          <w:b/>
          <w:sz w:val="24"/>
          <w:szCs w:val="24"/>
          <w:lang w:val="ka-GE"/>
        </w:rPr>
        <w:t xml:space="preserve"> </w:t>
      </w:r>
      <w:r w:rsidRPr="00AC4893">
        <w:rPr>
          <w:rFonts w:ascii="Sylfaen" w:hAnsi="Sylfaen" w:cs="Sylfaen"/>
          <w:b/>
          <w:sz w:val="24"/>
          <w:szCs w:val="24"/>
          <w:lang w:val="ka-GE"/>
        </w:rPr>
        <w:t>თავმჯდომარე</w:t>
      </w:r>
    </w:p>
    <w:p w:rsidR="005654F1" w:rsidRPr="005654F1" w:rsidRDefault="005654F1" w:rsidP="00FC6E6A">
      <w:pPr>
        <w:pStyle w:val="aa"/>
        <w:ind w:left="993" w:right="425"/>
        <w:rPr>
          <w:rFonts w:ascii="Sylfaen" w:hAnsi="Sylfaen"/>
          <w:sz w:val="24"/>
          <w:szCs w:val="24"/>
          <w:lang w:val="ka-GE"/>
        </w:rPr>
      </w:pPr>
    </w:p>
    <w:p w:rsidR="009A00E8" w:rsidRDefault="00AC4893" w:rsidP="009A00E8">
      <w:pPr>
        <w:tabs>
          <w:tab w:val="left" w:pos="4335"/>
        </w:tabs>
        <w:ind w:left="993" w:right="425"/>
        <w:jc w:val="both"/>
        <w:rPr>
          <w:rFonts w:ascii="Sylfaen" w:hAnsi="Sylfaen"/>
          <w:b/>
          <w:lang w:val="ka-GE"/>
        </w:rPr>
      </w:pPr>
      <w:r>
        <w:rPr>
          <w:rFonts w:ascii="Sylfaen" w:hAnsi="Sylfaen"/>
          <w:sz w:val="24"/>
          <w:szCs w:val="24"/>
          <w:lang w:val="ka-GE"/>
        </w:rPr>
        <w:t>1.ბიზნესის სკოლის (ფაკულტეტის</w:t>
      </w:r>
      <w:r w:rsidR="005654F1" w:rsidRPr="00AC4893">
        <w:rPr>
          <w:rFonts w:ascii="Sylfaen" w:hAnsi="Sylfaen"/>
          <w:sz w:val="24"/>
          <w:szCs w:val="24"/>
          <w:lang w:val="ka-GE"/>
        </w:rPr>
        <w:t>) სად</w:t>
      </w:r>
      <w:r>
        <w:rPr>
          <w:rFonts w:ascii="Sylfaen" w:hAnsi="Sylfaen"/>
          <w:sz w:val="24"/>
          <w:szCs w:val="24"/>
          <w:lang w:val="ka-GE"/>
        </w:rPr>
        <w:t xml:space="preserve">ისერტაციო საბჭოს ხელმძღვანელობს </w:t>
      </w:r>
      <w:r w:rsidR="005654F1" w:rsidRPr="00AC4893">
        <w:rPr>
          <w:rFonts w:ascii="Sylfaen" w:hAnsi="Sylfaen"/>
          <w:sz w:val="24"/>
          <w:szCs w:val="24"/>
          <w:lang w:val="ka-GE"/>
        </w:rPr>
        <w:t>თავმჯდომარე;</w:t>
      </w:r>
    </w:p>
    <w:p w:rsidR="004E64A5" w:rsidRDefault="00AC4893" w:rsidP="009A00E8">
      <w:pPr>
        <w:tabs>
          <w:tab w:val="left" w:pos="4335"/>
        </w:tabs>
        <w:ind w:left="993" w:right="425"/>
        <w:jc w:val="both"/>
        <w:rPr>
          <w:rFonts w:ascii="Sylfaen" w:hAnsi="Sylfaen"/>
          <w:sz w:val="24"/>
          <w:szCs w:val="24"/>
          <w:lang w:val="ka-GE"/>
        </w:rPr>
      </w:pPr>
      <w:r>
        <w:rPr>
          <w:rFonts w:ascii="Sylfaen" w:hAnsi="Sylfaen"/>
          <w:sz w:val="24"/>
          <w:szCs w:val="24"/>
          <w:lang w:val="ka-GE"/>
        </w:rPr>
        <w:t xml:space="preserve">2. სადისერტაციო საბჭოს </w:t>
      </w:r>
      <w:r w:rsidR="009A00E8">
        <w:rPr>
          <w:rFonts w:ascii="Sylfaen" w:hAnsi="Sylfaen"/>
          <w:sz w:val="24"/>
          <w:szCs w:val="24"/>
          <w:lang w:val="ka-GE"/>
        </w:rPr>
        <w:t>თ</w:t>
      </w:r>
      <w:r w:rsidR="005654F1" w:rsidRPr="00AC4893">
        <w:rPr>
          <w:rFonts w:ascii="Sylfaen" w:hAnsi="Sylfaen"/>
          <w:sz w:val="24"/>
          <w:szCs w:val="24"/>
          <w:lang w:val="ka-GE"/>
        </w:rPr>
        <w:t xml:space="preserve">ავმჯდომარეს თავისი </w:t>
      </w:r>
      <w:r w:rsidR="009A00E8">
        <w:rPr>
          <w:rFonts w:ascii="Sylfaen" w:hAnsi="Sylfaen"/>
          <w:sz w:val="24"/>
          <w:szCs w:val="24"/>
          <w:lang w:val="ka-GE"/>
        </w:rPr>
        <w:t xml:space="preserve">შემადგენლობიდან ირჩევს </w:t>
      </w:r>
      <w:r w:rsidR="005654F1" w:rsidRPr="00AC4893">
        <w:rPr>
          <w:rFonts w:ascii="Sylfaen" w:hAnsi="Sylfaen"/>
          <w:sz w:val="24"/>
          <w:szCs w:val="24"/>
          <w:lang w:val="ka-GE"/>
        </w:rPr>
        <w:t>სადისერტაციო</w:t>
      </w:r>
      <w:r w:rsidR="009A00E8">
        <w:rPr>
          <w:rFonts w:ascii="Sylfaen" w:hAnsi="Sylfaen"/>
          <w:b/>
          <w:lang w:val="ka-GE"/>
        </w:rPr>
        <w:t xml:space="preserve"> </w:t>
      </w:r>
      <w:r>
        <w:rPr>
          <w:rFonts w:ascii="Sylfaen" w:hAnsi="Sylfaen"/>
          <w:sz w:val="24"/>
          <w:szCs w:val="24"/>
          <w:lang w:val="ka-GE"/>
        </w:rPr>
        <w:t>საბჭო</w:t>
      </w:r>
      <w:r w:rsidR="005654F1" w:rsidRPr="00AC4893">
        <w:rPr>
          <w:rFonts w:ascii="Sylfaen" w:hAnsi="Sylfaen"/>
          <w:sz w:val="24"/>
          <w:szCs w:val="24"/>
          <w:lang w:val="ka-GE"/>
        </w:rPr>
        <w:t xml:space="preserve"> 5 წლის ვადით, სიითი შემადგენლობის უმრავლესობით, ფარული კენჭისყრით</w:t>
      </w:r>
      <w:r>
        <w:rPr>
          <w:rFonts w:ascii="Sylfaen" w:hAnsi="Sylfaen"/>
          <w:b/>
          <w:lang w:val="ka-GE"/>
        </w:rPr>
        <w:t xml:space="preserve"> </w:t>
      </w:r>
      <w:r w:rsidR="005654F1" w:rsidRPr="00AC4893">
        <w:rPr>
          <w:rFonts w:ascii="Sylfaen" w:hAnsi="Sylfaen"/>
          <w:sz w:val="24"/>
          <w:szCs w:val="24"/>
          <w:lang w:val="ka-GE"/>
        </w:rPr>
        <w:t>პირველივე სხდო</w:t>
      </w:r>
      <w:r w:rsidR="009A00E8">
        <w:rPr>
          <w:rFonts w:ascii="Sylfaen" w:hAnsi="Sylfaen"/>
          <w:sz w:val="24"/>
          <w:szCs w:val="24"/>
          <w:lang w:val="ka-GE"/>
        </w:rPr>
        <w:t>მაზე, რომელსაც უძღვება სკოლის (ფაკულტეტის</w:t>
      </w:r>
    </w:p>
    <w:p w:rsidR="009A00E8" w:rsidRDefault="005654F1" w:rsidP="009A00E8">
      <w:pPr>
        <w:tabs>
          <w:tab w:val="left" w:pos="4335"/>
        </w:tabs>
        <w:ind w:left="993" w:right="425"/>
        <w:jc w:val="both"/>
        <w:rPr>
          <w:rFonts w:ascii="Sylfaen" w:hAnsi="Sylfaen"/>
          <w:b/>
          <w:lang w:val="ka-GE"/>
        </w:rPr>
      </w:pPr>
      <w:r w:rsidRPr="00AC4893">
        <w:rPr>
          <w:rFonts w:ascii="Sylfaen" w:hAnsi="Sylfaen"/>
          <w:sz w:val="24"/>
          <w:szCs w:val="24"/>
          <w:lang w:val="ka-GE"/>
        </w:rPr>
        <w:t>) დეკანი.</w:t>
      </w:r>
    </w:p>
    <w:p w:rsidR="005654F1" w:rsidRPr="00AC4893" w:rsidRDefault="00AC4893" w:rsidP="009A00E8">
      <w:pPr>
        <w:tabs>
          <w:tab w:val="left" w:pos="4335"/>
        </w:tabs>
        <w:ind w:left="993" w:right="425"/>
        <w:jc w:val="both"/>
        <w:rPr>
          <w:b/>
          <w:lang w:val="ka-GE"/>
        </w:rPr>
      </w:pPr>
      <w:r>
        <w:rPr>
          <w:rFonts w:ascii="Sylfaen" w:hAnsi="Sylfaen"/>
          <w:sz w:val="24"/>
          <w:szCs w:val="24"/>
          <w:lang w:val="ka-GE"/>
        </w:rPr>
        <w:t xml:space="preserve">3. </w:t>
      </w:r>
      <w:r w:rsidR="005654F1" w:rsidRPr="00AC4893">
        <w:rPr>
          <w:rFonts w:ascii="Sylfaen" w:hAnsi="Sylfaen"/>
          <w:sz w:val="24"/>
          <w:szCs w:val="24"/>
          <w:lang w:val="ka-GE"/>
        </w:rPr>
        <w:t>სადისერტაციო საბჭოს თავმჯდომარის დასახელების უფლება აქვს საბჭოს წევრთა არანაკლებ</w:t>
      </w:r>
      <w:r>
        <w:rPr>
          <w:rFonts w:ascii="Sylfaen" w:hAnsi="Sylfaen"/>
          <w:b/>
          <w:lang w:val="ka-GE"/>
        </w:rPr>
        <w:t xml:space="preserve"> </w:t>
      </w:r>
      <w:r w:rsidR="005654F1" w:rsidRPr="00AC4893">
        <w:rPr>
          <w:rFonts w:ascii="Sylfaen" w:hAnsi="Sylfaen"/>
          <w:sz w:val="24"/>
          <w:szCs w:val="24"/>
          <w:lang w:val="ka-GE"/>
        </w:rPr>
        <w:t>4 კაციან ჯგუფს კანდიდატის წინასწარი თანხმობით</w:t>
      </w:r>
      <w:r>
        <w:rPr>
          <w:rFonts w:ascii="Sylfaen" w:hAnsi="Sylfaen"/>
          <w:sz w:val="24"/>
          <w:szCs w:val="24"/>
          <w:lang w:val="ka-GE"/>
        </w:rPr>
        <w:t>.</w:t>
      </w:r>
    </w:p>
    <w:p w:rsidR="005654F1" w:rsidRPr="00AC4893" w:rsidRDefault="00AC4893" w:rsidP="00AC4893">
      <w:pPr>
        <w:tabs>
          <w:tab w:val="left" w:pos="4335"/>
        </w:tabs>
        <w:ind w:left="993" w:right="425"/>
        <w:jc w:val="both"/>
        <w:rPr>
          <w:b/>
          <w:lang w:val="ka-GE"/>
        </w:rPr>
      </w:pPr>
      <w:r>
        <w:rPr>
          <w:rFonts w:ascii="Sylfaen" w:hAnsi="Sylfaen"/>
          <w:sz w:val="24"/>
          <w:szCs w:val="24"/>
          <w:lang w:val="ka-GE"/>
        </w:rPr>
        <w:t xml:space="preserve">4. </w:t>
      </w:r>
      <w:r w:rsidR="005654F1" w:rsidRPr="00AC4893">
        <w:rPr>
          <w:rFonts w:ascii="Sylfaen" w:hAnsi="Sylfaen"/>
          <w:sz w:val="24"/>
          <w:szCs w:val="24"/>
          <w:lang w:val="ka-GE"/>
        </w:rPr>
        <w:t>სადისერტაციო საბჭოს თავმჯდომარე:</w:t>
      </w:r>
    </w:p>
    <w:p w:rsidR="005654F1" w:rsidRPr="00AC4893" w:rsidRDefault="005654F1"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ა. ხელმძღვანელობას უწევს სადისერტაციო საბჭოს მუშაობას;</w:t>
      </w:r>
    </w:p>
    <w:p w:rsidR="005654F1" w:rsidRPr="00AC4893" w:rsidRDefault="005654F1"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ბ. საჭიროებისამებრ იწვევს და უძღვება საბჭოს სხდომას</w:t>
      </w:r>
      <w:r w:rsidR="00AC4893">
        <w:rPr>
          <w:rFonts w:ascii="Sylfaen" w:hAnsi="Sylfaen"/>
          <w:sz w:val="24"/>
          <w:szCs w:val="24"/>
          <w:lang w:val="ka-GE"/>
        </w:rPr>
        <w:t>;</w:t>
      </w:r>
    </w:p>
    <w:p w:rsidR="005654F1" w:rsidRPr="00AC4893" w:rsidRDefault="005654F1"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 xml:space="preserve">გ. ორგანიზაციას უწევს თემატური </w:t>
      </w:r>
      <w:r w:rsidR="004E1784" w:rsidRPr="00AC4893">
        <w:rPr>
          <w:rFonts w:ascii="Sylfaen" w:hAnsi="Sylfaen"/>
          <w:sz w:val="24"/>
          <w:szCs w:val="24"/>
          <w:lang w:val="ka-GE"/>
        </w:rPr>
        <w:t>სემინარის დაცვას;</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დ. იღებს გადაწყვეტილებას შემფასებლების დანიშვნის შესახებ</w:t>
      </w:r>
      <w:r w:rsidR="00AC4893">
        <w:rPr>
          <w:rFonts w:ascii="Sylfaen" w:hAnsi="Sylfaen"/>
          <w:sz w:val="24"/>
          <w:szCs w:val="24"/>
          <w:lang w:val="ka-GE"/>
        </w:rPr>
        <w:t>;</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ე. ამზადებს წარდგინებას დოქტორანტისა</w:t>
      </w:r>
      <w:r w:rsidR="00AC4893">
        <w:rPr>
          <w:rFonts w:ascii="Sylfaen" w:hAnsi="Sylfaen"/>
          <w:sz w:val="24"/>
          <w:szCs w:val="24"/>
          <w:lang w:val="ka-GE"/>
        </w:rPr>
        <w:t>თვის სტატუსის შეწყვეტის შესახებ;</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ვ. შეიმუშავებს რეკომენდაციას დოქტორანტის მიერ სწავლის გაგრძელების მიზანშეწონილობის შესახებ;</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ზ. ამტკიცებს დისერტაციის დაცვის თარიღს;</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თ. განსაზღვრავს სადისერტაციო კომისიის შემადგენლობას;</w:t>
      </w:r>
    </w:p>
    <w:p w:rsidR="004E1784" w:rsidRPr="00AC4893" w:rsidRDefault="004E1784" w:rsidP="008C7B83">
      <w:pPr>
        <w:tabs>
          <w:tab w:val="left" w:pos="4335"/>
        </w:tabs>
        <w:ind w:left="993" w:right="425"/>
        <w:jc w:val="both"/>
        <w:rPr>
          <w:rFonts w:ascii="Sylfaen" w:hAnsi="Sylfaen"/>
          <w:sz w:val="24"/>
          <w:szCs w:val="24"/>
          <w:lang w:val="ka-GE"/>
        </w:rPr>
      </w:pPr>
      <w:r w:rsidRPr="00AC4893">
        <w:rPr>
          <w:rFonts w:ascii="Sylfaen" w:hAnsi="Sylfaen"/>
          <w:sz w:val="24"/>
          <w:szCs w:val="24"/>
          <w:lang w:val="ka-GE"/>
        </w:rPr>
        <w:t>ი. წელიწადში ერთხელ სადისერტაციო საბჭოს წარუდგენს ანგარიშს გაწეული სამუშაოს და მომავალში ჩასატარებელი ღონისძიებების შესახებ;</w:t>
      </w:r>
    </w:p>
    <w:p w:rsidR="004E1784" w:rsidRPr="00AC4893" w:rsidRDefault="004E1784" w:rsidP="00AC4893">
      <w:pPr>
        <w:tabs>
          <w:tab w:val="left" w:pos="4335"/>
        </w:tabs>
        <w:ind w:left="993" w:right="425"/>
        <w:jc w:val="both"/>
        <w:rPr>
          <w:rFonts w:ascii="Sylfaen" w:hAnsi="Sylfaen"/>
          <w:sz w:val="24"/>
          <w:szCs w:val="24"/>
          <w:lang w:val="ka-GE"/>
        </w:rPr>
      </w:pPr>
      <w:r w:rsidRPr="00AC4893">
        <w:rPr>
          <w:rFonts w:ascii="Sylfaen" w:hAnsi="Sylfaen"/>
          <w:sz w:val="24"/>
          <w:szCs w:val="24"/>
          <w:lang w:val="ka-GE"/>
        </w:rPr>
        <w:t>კ. ახორციელებს ამ დებულებით განსაზღვრულ სხვა უფლებამოსილებებს.</w:t>
      </w:r>
    </w:p>
    <w:p w:rsidR="004E1784" w:rsidRPr="008C7B83" w:rsidRDefault="004E1784" w:rsidP="008C7B83">
      <w:pPr>
        <w:tabs>
          <w:tab w:val="left" w:pos="4335"/>
        </w:tabs>
        <w:ind w:right="425"/>
        <w:jc w:val="both"/>
        <w:rPr>
          <w:rFonts w:ascii="Sylfaen" w:hAnsi="Sylfaen"/>
          <w:sz w:val="24"/>
          <w:szCs w:val="24"/>
          <w:lang w:val="ka-GE"/>
        </w:rPr>
      </w:pPr>
    </w:p>
    <w:p w:rsidR="004E1784" w:rsidRDefault="004E1784" w:rsidP="00FC6E6A">
      <w:pPr>
        <w:pStyle w:val="aa"/>
        <w:tabs>
          <w:tab w:val="left" w:pos="4335"/>
        </w:tabs>
        <w:ind w:left="993" w:right="425"/>
        <w:rPr>
          <w:rFonts w:ascii="Sylfaen" w:hAnsi="Sylfaen"/>
          <w:sz w:val="24"/>
          <w:szCs w:val="24"/>
          <w:lang w:val="ka-GE"/>
        </w:rPr>
      </w:pPr>
    </w:p>
    <w:p w:rsidR="004E1784" w:rsidRDefault="008C7B83" w:rsidP="00FC6E6A">
      <w:pPr>
        <w:pStyle w:val="aa"/>
        <w:tabs>
          <w:tab w:val="left" w:pos="4335"/>
        </w:tabs>
        <w:ind w:left="993" w:right="425"/>
        <w:rPr>
          <w:rFonts w:ascii="Sylfaen" w:hAnsi="Sylfaen"/>
          <w:b/>
          <w:sz w:val="24"/>
          <w:szCs w:val="24"/>
          <w:lang w:val="ka-GE"/>
        </w:rPr>
      </w:pPr>
      <w:r>
        <w:rPr>
          <w:rFonts w:ascii="Sylfaen" w:hAnsi="Sylfaen"/>
          <w:b/>
          <w:sz w:val="24"/>
          <w:szCs w:val="24"/>
          <w:lang w:val="ka-GE"/>
        </w:rPr>
        <w:t>მუხლი 10</w:t>
      </w:r>
      <w:r w:rsidR="00401F70">
        <w:rPr>
          <w:rFonts w:ascii="Sylfaen" w:hAnsi="Sylfaen"/>
          <w:b/>
          <w:sz w:val="24"/>
          <w:szCs w:val="24"/>
          <w:lang w:val="ka-GE"/>
        </w:rPr>
        <w:t>. ბიზნესის სკოლის (ფაკულტეტის</w:t>
      </w:r>
      <w:r w:rsidR="004E1784">
        <w:rPr>
          <w:rFonts w:ascii="Sylfaen" w:hAnsi="Sylfaen"/>
          <w:b/>
          <w:sz w:val="24"/>
          <w:szCs w:val="24"/>
          <w:lang w:val="ka-GE"/>
        </w:rPr>
        <w:t>) სადისერტაციო საბჭოს მდივანი</w:t>
      </w:r>
    </w:p>
    <w:p w:rsidR="004E1784" w:rsidRPr="008C7B83" w:rsidRDefault="004E1784" w:rsidP="008C7B83">
      <w:pPr>
        <w:tabs>
          <w:tab w:val="left" w:pos="4335"/>
        </w:tabs>
        <w:ind w:right="425"/>
        <w:rPr>
          <w:rFonts w:ascii="Sylfaen" w:hAnsi="Sylfaen"/>
          <w:b/>
          <w:sz w:val="24"/>
          <w:szCs w:val="24"/>
          <w:lang w:val="ka-GE"/>
        </w:rPr>
      </w:pPr>
    </w:p>
    <w:p w:rsidR="00401F70" w:rsidRDefault="00401F70"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lastRenderedPageBreak/>
        <w:t xml:space="preserve">1. </w:t>
      </w:r>
      <w:r w:rsidR="00D76FFF">
        <w:rPr>
          <w:rFonts w:ascii="Sylfaen" w:hAnsi="Sylfaen"/>
          <w:sz w:val="24"/>
          <w:szCs w:val="24"/>
          <w:lang w:val="ka-GE"/>
        </w:rPr>
        <w:t>სადისერტაციო სავჭოს ორგანიზაციულ საქმიანობას უზრუნველყოფს სადისერტაციო საბჭოს მდივანი</w:t>
      </w:r>
      <w:r>
        <w:rPr>
          <w:rFonts w:ascii="Sylfaen" w:hAnsi="Sylfaen"/>
          <w:sz w:val="24"/>
          <w:szCs w:val="24"/>
          <w:lang w:val="ka-GE"/>
        </w:rPr>
        <w:t>.</w:t>
      </w:r>
    </w:p>
    <w:p w:rsidR="00D76FFF" w:rsidRPr="00401F70" w:rsidRDefault="00401F70" w:rsidP="00401F70">
      <w:pPr>
        <w:pStyle w:val="aa"/>
        <w:tabs>
          <w:tab w:val="left" w:pos="4335"/>
        </w:tabs>
        <w:ind w:left="993" w:right="425"/>
        <w:jc w:val="both"/>
        <w:rPr>
          <w:rFonts w:ascii="Sylfaen" w:hAnsi="Sylfaen"/>
          <w:sz w:val="24"/>
          <w:szCs w:val="24"/>
          <w:lang w:val="ka-GE"/>
        </w:rPr>
      </w:pPr>
      <w:r>
        <w:rPr>
          <w:rFonts w:ascii="Sylfaen" w:hAnsi="Sylfaen" w:cs="Sylfaen"/>
          <w:sz w:val="24"/>
          <w:szCs w:val="24"/>
          <w:lang w:val="ka-GE"/>
        </w:rPr>
        <w:t xml:space="preserve">2. </w:t>
      </w:r>
      <w:r w:rsidR="00D76FFF" w:rsidRPr="00401F70">
        <w:rPr>
          <w:rFonts w:ascii="Sylfaen" w:hAnsi="Sylfaen" w:cs="Sylfaen"/>
          <w:sz w:val="24"/>
          <w:szCs w:val="24"/>
          <w:lang w:val="ka-GE"/>
        </w:rPr>
        <w:t>სადისერტაციო</w:t>
      </w:r>
      <w:r w:rsidR="00D76FFF" w:rsidRPr="00401F70">
        <w:rPr>
          <w:rFonts w:ascii="Sylfaen" w:hAnsi="Sylfaen"/>
          <w:sz w:val="24"/>
          <w:szCs w:val="24"/>
          <w:lang w:val="ka-GE"/>
        </w:rPr>
        <w:t xml:space="preserve"> </w:t>
      </w:r>
      <w:r w:rsidR="00D76FFF" w:rsidRPr="00401F70">
        <w:rPr>
          <w:rFonts w:ascii="Sylfaen" w:hAnsi="Sylfaen" w:cs="Sylfaen"/>
          <w:sz w:val="24"/>
          <w:szCs w:val="24"/>
          <w:lang w:val="ka-GE"/>
        </w:rPr>
        <w:t>საბჭოს</w:t>
      </w:r>
      <w:r w:rsidR="00D76FFF" w:rsidRPr="00401F70">
        <w:rPr>
          <w:rFonts w:ascii="Sylfaen" w:hAnsi="Sylfaen"/>
          <w:sz w:val="24"/>
          <w:szCs w:val="24"/>
          <w:lang w:val="ka-GE"/>
        </w:rPr>
        <w:t xml:space="preserve"> </w:t>
      </w:r>
      <w:r w:rsidR="00D76FFF" w:rsidRPr="00401F70">
        <w:rPr>
          <w:rFonts w:ascii="Sylfaen" w:hAnsi="Sylfaen" w:cs="Sylfaen"/>
          <w:sz w:val="24"/>
          <w:szCs w:val="24"/>
          <w:lang w:val="ka-GE"/>
        </w:rPr>
        <w:t>მდივანს</w:t>
      </w:r>
      <w:r w:rsidR="00D76FFF" w:rsidRPr="00401F70">
        <w:rPr>
          <w:rFonts w:ascii="Sylfaen" w:hAnsi="Sylfaen"/>
          <w:sz w:val="24"/>
          <w:szCs w:val="24"/>
          <w:lang w:val="ka-GE"/>
        </w:rPr>
        <w:t xml:space="preserve"> </w:t>
      </w:r>
      <w:r w:rsidR="00D76FFF" w:rsidRPr="00401F70">
        <w:rPr>
          <w:rFonts w:ascii="Sylfaen" w:hAnsi="Sylfaen" w:cs="Sylfaen"/>
          <w:sz w:val="24"/>
          <w:szCs w:val="24"/>
          <w:lang w:val="ka-GE"/>
        </w:rPr>
        <w:t>თავი</w:t>
      </w:r>
      <w:r w:rsidR="00D76FFF" w:rsidRPr="00401F70">
        <w:rPr>
          <w:rFonts w:ascii="Sylfaen" w:hAnsi="Sylfaen"/>
          <w:sz w:val="24"/>
          <w:szCs w:val="24"/>
          <w:lang w:val="ka-GE"/>
        </w:rPr>
        <w:t>სი შემადგენლობიდან, თავმჯდომარის წარდგინებით, 5 წლის ვადით, დამსწრეთა უმრავლესობით, ფარული კენჭისყრით ირჩევს სადისერტაციო საბჭო.</w:t>
      </w:r>
    </w:p>
    <w:p w:rsidR="00D76FFF" w:rsidRDefault="00401F70"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3. </w:t>
      </w:r>
      <w:r w:rsidR="00D76FFF">
        <w:rPr>
          <w:rFonts w:ascii="Sylfaen" w:hAnsi="Sylfaen"/>
          <w:sz w:val="24"/>
          <w:szCs w:val="24"/>
          <w:lang w:val="ka-GE"/>
        </w:rPr>
        <w:t>სადისერტაციო საბჭოს მდივანი:</w:t>
      </w:r>
    </w:p>
    <w:p w:rsidR="00D76FFF" w:rsidRDefault="00D76FFF"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ა. წარმოებს სადისერტაციო საბჭოს სხდომის ოქმებს;</w:t>
      </w:r>
    </w:p>
    <w:p w:rsidR="00D76FFF" w:rsidRDefault="00D76FFF"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ბ. ეხმარება თავმჯდომარეს სადისერტაციო საბჭოს ორგანიზაციული საქმიანობის უზრუნველყოფაში;</w:t>
      </w:r>
    </w:p>
    <w:p w:rsidR="00D76FFF" w:rsidRDefault="00D76FFF"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გ. აღრიცხავს დოქტორანტის სადისერტაციო დოკუმენტაციას;</w:t>
      </w:r>
    </w:p>
    <w:p w:rsidR="00D76FFF" w:rsidRDefault="00D76FFF"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დ. კონსულტაციას უწევს დოქტორანტს სათანადო დოკუმენტაციის მომზადებაში და აცნობს უნივერსიტეტში მოქმედ წესებს და რეგულაციებს;</w:t>
      </w:r>
    </w:p>
    <w:p w:rsidR="00401F70" w:rsidRDefault="00D76FFF" w:rsidP="00401F70">
      <w:pPr>
        <w:pStyle w:val="aa"/>
        <w:tabs>
          <w:tab w:val="left" w:pos="4335"/>
        </w:tabs>
        <w:ind w:left="993" w:right="425"/>
        <w:jc w:val="both"/>
        <w:rPr>
          <w:rFonts w:ascii="Sylfaen" w:hAnsi="Sylfaen"/>
          <w:sz w:val="24"/>
          <w:szCs w:val="24"/>
          <w:lang w:val="ka-GE"/>
        </w:rPr>
      </w:pPr>
      <w:r>
        <w:rPr>
          <w:rFonts w:ascii="Sylfaen" w:hAnsi="Sylfaen"/>
          <w:sz w:val="24"/>
          <w:szCs w:val="24"/>
          <w:lang w:val="ka-GE"/>
        </w:rPr>
        <w:t>ე. აარქივებს სადისერტაციო საბჭოს დოკუმენტაციას და უძღვება საბჭოს არ</w:t>
      </w:r>
      <w:r w:rsidR="00401F70">
        <w:rPr>
          <w:rFonts w:ascii="Sylfaen" w:hAnsi="Sylfaen"/>
          <w:sz w:val="24"/>
          <w:szCs w:val="24"/>
          <w:lang w:val="ka-GE"/>
        </w:rPr>
        <w:t>ქ</w:t>
      </w:r>
      <w:r>
        <w:rPr>
          <w:rFonts w:ascii="Sylfaen" w:hAnsi="Sylfaen"/>
          <w:sz w:val="24"/>
          <w:szCs w:val="24"/>
          <w:lang w:val="ka-GE"/>
        </w:rPr>
        <w:t>ივს.</w:t>
      </w:r>
    </w:p>
    <w:p w:rsidR="00401F70" w:rsidRDefault="00401F70" w:rsidP="00401F70">
      <w:pPr>
        <w:pStyle w:val="aa"/>
        <w:tabs>
          <w:tab w:val="left" w:pos="4335"/>
        </w:tabs>
        <w:ind w:left="993" w:right="425"/>
        <w:jc w:val="both"/>
        <w:rPr>
          <w:rFonts w:ascii="Sylfaen" w:hAnsi="Sylfaen"/>
          <w:sz w:val="24"/>
          <w:szCs w:val="24"/>
          <w:lang w:val="ka-GE"/>
        </w:rPr>
      </w:pPr>
    </w:p>
    <w:p w:rsidR="00D76FFF" w:rsidRPr="00401F70" w:rsidRDefault="00D76FFF" w:rsidP="00401F70">
      <w:pPr>
        <w:pStyle w:val="aa"/>
        <w:tabs>
          <w:tab w:val="left" w:pos="4335"/>
        </w:tabs>
        <w:ind w:left="993" w:right="425"/>
        <w:jc w:val="both"/>
        <w:rPr>
          <w:rFonts w:ascii="Sylfaen" w:hAnsi="Sylfaen"/>
          <w:sz w:val="24"/>
          <w:szCs w:val="24"/>
          <w:lang w:val="ka-GE"/>
        </w:rPr>
      </w:pPr>
      <w:r w:rsidRPr="00401F70">
        <w:rPr>
          <w:rFonts w:ascii="Sylfaen" w:hAnsi="Sylfaen" w:cs="Sylfaen"/>
          <w:b/>
          <w:sz w:val="24"/>
          <w:szCs w:val="24"/>
          <w:lang w:val="ka-GE"/>
        </w:rPr>
        <w:t>მუხლი</w:t>
      </w:r>
      <w:r w:rsidR="00EF5397">
        <w:rPr>
          <w:rFonts w:ascii="Sylfaen" w:hAnsi="Sylfaen"/>
          <w:b/>
          <w:sz w:val="24"/>
          <w:szCs w:val="24"/>
          <w:lang w:val="ka-GE"/>
        </w:rPr>
        <w:t xml:space="preserve"> 11</w:t>
      </w:r>
      <w:r w:rsidRPr="00401F70">
        <w:rPr>
          <w:rFonts w:ascii="Sylfaen" w:hAnsi="Sylfaen"/>
          <w:b/>
          <w:sz w:val="24"/>
          <w:szCs w:val="24"/>
          <w:lang w:val="ka-GE"/>
        </w:rPr>
        <w:t xml:space="preserve">. </w:t>
      </w:r>
      <w:r w:rsidRPr="00401F70">
        <w:rPr>
          <w:rFonts w:ascii="Sylfaen" w:hAnsi="Sylfaen" w:cs="Sylfaen"/>
          <w:b/>
          <w:sz w:val="24"/>
          <w:szCs w:val="24"/>
          <w:lang w:val="ka-GE"/>
        </w:rPr>
        <w:t>ბიზნესის</w:t>
      </w:r>
      <w:r w:rsidRPr="00401F70">
        <w:rPr>
          <w:rFonts w:ascii="Sylfaen" w:hAnsi="Sylfaen"/>
          <w:b/>
          <w:sz w:val="24"/>
          <w:szCs w:val="24"/>
          <w:lang w:val="ka-GE"/>
        </w:rPr>
        <w:t xml:space="preserve"> </w:t>
      </w:r>
      <w:r w:rsidRPr="00401F70">
        <w:rPr>
          <w:rFonts w:ascii="Sylfaen" w:hAnsi="Sylfaen" w:cs="Sylfaen"/>
          <w:b/>
          <w:sz w:val="24"/>
          <w:szCs w:val="24"/>
          <w:lang w:val="ka-GE"/>
        </w:rPr>
        <w:t>სკოლის</w:t>
      </w:r>
      <w:r w:rsidRPr="00401F70">
        <w:rPr>
          <w:rFonts w:ascii="Sylfaen" w:hAnsi="Sylfaen"/>
          <w:b/>
          <w:sz w:val="24"/>
          <w:szCs w:val="24"/>
          <w:lang w:val="ka-GE"/>
        </w:rPr>
        <w:t xml:space="preserve"> ( </w:t>
      </w:r>
      <w:r w:rsidRPr="00401F70">
        <w:rPr>
          <w:rFonts w:ascii="Sylfaen" w:hAnsi="Sylfaen" w:cs="Sylfaen"/>
          <w:b/>
          <w:sz w:val="24"/>
          <w:szCs w:val="24"/>
          <w:lang w:val="ka-GE"/>
        </w:rPr>
        <w:t>ფაკულტეტის</w:t>
      </w:r>
      <w:r w:rsidRPr="00401F70">
        <w:rPr>
          <w:rFonts w:ascii="Sylfaen" w:hAnsi="Sylfaen"/>
          <w:b/>
          <w:sz w:val="24"/>
          <w:szCs w:val="24"/>
          <w:lang w:val="ka-GE"/>
        </w:rPr>
        <w:t xml:space="preserve"> ) </w:t>
      </w:r>
      <w:r w:rsidRPr="00401F70">
        <w:rPr>
          <w:rFonts w:ascii="Sylfaen" w:hAnsi="Sylfaen" w:cs="Sylfaen"/>
          <w:b/>
          <w:sz w:val="24"/>
          <w:szCs w:val="24"/>
          <w:lang w:val="ka-GE"/>
        </w:rPr>
        <w:t>სადისერტაციო</w:t>
      </w:r>
      <w:r w:rsidRPr="00401F70">
        <w:rPr>
          <w:rFonts w:ascii="Sylfaen" w:hAnsi="Sylfaen"/>
          <w:b/>
          <w:sz w:val="24"/>
          <w:szCs w:val="24"/>
          <w:lang w:val="ka-GE"/>
        </w:rPr>
        <w:t xml:space="preserve"> </w:t>
      </w:r>
      <w:r w:rsidRPr="00401F70">
        <w:rPr>
          <w:rFonts w:ascii="Sylfaen" w:hAnsi="Sylfaen" w:cs="Sylfaen"/>
          <w:b/>
          <w:sz w:val="24"/>
          <w:szCs w:val="24"/>
          <w:lang w:val="ka-GE"/>
        </w:rPr>
        <w:t>საბჭოს</w:t>
      </w:r>
      <w:r w:rsidRPr="00401F70">
        <w:rPr>
          <w:rFonts w:ascii="Sylfaen" w:hAnsi="Sylfaen"/>
          <w:b/>
          <w:sz w:val="24"/>
          <w:szCs w:val="24"/>
          <w:lang w:val="ka-GE"/>
        </w:rPr>
        <w:t xml:space="preserve"> </w:t>
      </w:r>
      <w:r w:rsidRPr="00401F70">
        <w:rPr>
          <w:rFonts w:ascii="Sylfaen" w:hAnsi="Sylfaen" w:cs="Sylfaen"/>
          <w:b/>
          <w:sz w:val="24"/>
          <w:szCs w:val="24"/>
          <w:lang w:val="ka-GE"/>
        </w:rPr>
        <w:t>მუშაობის</w:t>
      </w:r>
      <w:r w:rsidRPr="00401F70">
        <w:rPr>
          <w:rFonts w:ascii="Sylfaen" w:hAnsi="Sylfaen"/>
          <w:b/>
          <w:sz w:val="24"/>
          <w:szCs w:val="24"/>
          <w:lang w:val="ka-GE"/>
        </w:rPr>
        <w:t xml:space="preserve"> </w:t>
      </w:r>
      <w:r w:rsidRPr="00401F70">
        <w:rPr>
          <w:rFonts w:ascii="Sylfaen" w:hAnsi="Sylfaen" w:cs="Sylfaen"/>
          <w:b/>
          <w:sz w:val="24"/>
          <w:szCs w:val="24"/>
          <w:lang w:val="ka-GE"/>
        </w:rPr>
        <w:t>წესი</w:t>
      </w:r>
    </w:p>
    <w:p w:rsidR="00D76FFF" w:rsidRDefault="00D76FFF" w:rsidP="00FC6E6A">
      <w:pPr>
        <w:pStyle w:val="aa"/>
        <w:tabs>
          <w:tab w:val="left" w:pos="4335"/>
        </w:tabs>
        <w:ind w:left="993" w:right="425" w:firstLine="630"/>
        <w:rPr>
          <w:rFonts w:ascii="Sylfaen" w:hAnsi="Sylfaen"/>
          <w:b/>
          <w:sz w:val="24"/>
          <w:szCs w:val="24"/>
          <w:lang w:val="ka-GE"/>
        </w:rPr>
      </w:pPr>
    </w:p>
    <w:p w:rsidR="00D76FF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1. ბიზნესის სკოლის (ფაკულტეტის</w:t>
      </w:r>
      <w:r w:rsidR="00D76FFF">
        <w:rPr>
          <w:rFonts w:ascii="Sylfaen" w:hAnsi="Sylfaen"/>
          <w:sz w:val="24"/>
          <w:szCs w:val="24"/>
          <w:lang w:val="ka-GE"/>
        </w:rPr>
        <w:t>) სადისერტაციო საბჭოს სხდომები ტარდება საჭიროებისამებრ, სულ ცოტა წელიწადშო ორჯერ.</w:t>
      </w:r>
    </w:p>
    <w:p w:rsidR="00D76FF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2. </w:t>
      </w:r>
      <w:r w:rsidR="00D76FFF">
        <w:rPr>
          <w:rFonts w:ascii="Sylfaen" w:hAnsi="Sylfaen"/>
          <w:sz w:val="24"/>
          <w:szCs w:val="24"/>
          <w:lang w:val="ka-GE"/>
        </w:rPr>
        <w:t xml:space="preserve">სადისერტაციო საბჭოს სხდომას </w:t>
      </w:r>
      <w:r w:rsidR="0001022F">
        <w:rPr>
          <w:rFonts w:ascii="Sylfaen" w:hAnsi="Sylfaen"/>
          <w:sz w:val="24"/>
          <w:szCs w:val="24"/>
          <w:lang w:val="ka-GE"/>
        </w:rPr>
        <w:t>იწვევს თავმჯდომარე საკუთარი ი</w:t>
      </w:r>
      <w:r>
        <w:rPr>
          <w:rFonts w:ascii="Sylfaen" w:hAnsi="Sylfaen"/>
          <w:sz w:val="24"/>
          <w:szCs w:val="24"/>
          <w:lang w:val="ka-GE"/>
        </w:rPr>
        <w:t>ნიციატივით, სკოლის (ფაკულტეტის</w:t>
      </w:r>
      <w:r w:rsidR="0001022F">
        <w:rPr>
          <w:rFonts w:ascii="Sylfaen" w:hAnsi="Sylfaen"/>
          <w:sz w:val="24"/>
          <w:szCs w:val="24"/>
          <w:lang w:val="ka-GE"/>
        </w:rPr>
        <w:t>) დეკანის, სადოქტორო პროგრამის ხელმძღვანელის ან სადისერტაციო საბჭოს სულ ცოტა სამი წევრის წინადადებით.</w:t>
      </w:r>
    </w:p>
    <w:p w:rsidR="0001022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3. </w:t>
      </w:r>
      <w:r w:rsidR="0001022F">
        <w:rPr>
          <w:rFonts w:ascii="Sylfaen" w:hAnsi="Sylfaen"/>
          <w:sz w:val="24"/>
          <w:szCs w:val="24"/>
          <w:lang w:val="ka-GE"/>
        </w:rPr>
        <w:t>ს</w:t>
      </w:r>
      <w:r>
        <w:rPr>
          <w:rFonts w:ascii="Sylfaen" w:hAnsi="Sylfaen"/>
          <w:sz w:val="24"/>
          <w:szCs w:val="24"/>
          <w:lang w:val="ka-GE"/>
        </w:rPr>
        <w:t>ადისერტაციო საბჭო უფლებამოსილია</w:t>
      </w:r>
      <w:r w:rsidR="0001022F">
        <w:rPr>
          <w:rFonts w:ascii="Sylfaen" w:hAnsi="Sylfaen"/>
          <w:sz w:val="24"/>
          <w:szCs w:val="24"/>
          <w:lang w:val="ka-GE"/>
        </w:rPr>
        <w:t>, თუ მას ესწრება სიითი შემადგენლობის ნახევარზე მეტი.</w:t>
      </w:r>
    </w:p>
    <w:p w:rsidR="0001022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4. </w:t>
      </w:r>
      <w:r w:rsidR="0001022F">
        <w:rPr>
          <w:rFonts w:ascii="Sylfaen" w:hAnsi="Sylfaen"/>
          <w:sz w:val="24"/>
          <w:szCs w:val="24"/>
          <w:lang w:val="ka-GE"/>
        </w:rPr>
        <w:t>სადისერტაციო საბჭოს გ</w:t>
      </w:r>
      <w:r>
        <w:rPr>
          <w:rFonts w:ascii="Sylfaen" w:hAnsi="Sylfaen"/>
          <w:sz w:val="24"/>
          <w:szCs w:val="24"/>
          <w:lang w:val="ka-GE"/>
        </w:rPr>
        <w:t>ადაწყვეტილება მიღებულად ითვლება</w:t>
      </w:r>
      <w:r w:rsidR="0001022F">
        <w:rPr>
          <w:rFonts w:ascii="Sylfaen" w:hAnsi="Sylfaen"/>
          <w:sz w:val="24"/>
          <w:szCs w:val="24"/>
          <w:lang w:val="ka-GE"/>
        </w:rPr>
        <w:t>,  თუ მას ხმას მისცემს დამსწრეთა უმრავლესობ</w:t>
      </w:r>
      <w:r>
        <w:rPr>
          <w:rFonts w:ascii="Sylfaen" w:hAnsi="Sylfaen"/>
          <w:sz w:val="24"/>
          <w:szCs w:val="24"/>
          <w:lang w:val="ka-GE"/>
        </w:rPr>
        <w:t>.</w:t>
      </w:r>
    </w:p>
    <w:p w:rsidR="0001022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5. </w:t>
      </w:r>
      <w:r w:rsidR="0001022F">
        <w:rPr>
          <w:rFonts w:ascii="Sylfaen" w:hAnsi="Sylfaen"/>
          <w:sz w:val="24"/>
          <w:szCs w:val="24"/>
          <w:lang w:val="ka-GE"/>
        </w:rPr>
        <w:t>სადისერტაციო საბჭოს მიერ მიღებული ნებისმიერი გადაწყვეტილება ფორმდება ოქმის სახით, რომელსაც ხელს აწერენ სადისერტაციო საბჭოს თავმჯდომარე და მდივანი.</w:t>
      </w:r>
    </w:p>
    <w:p w:rsidR="0001022F"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6. </w:t>
      </w:r>
      <w:r w:rsidR="0001022F">
        <w:rPr>
          <w:rFonts w:ascii="Sylfaen" w:hAnsi="Sylfaen"/>
          <w:sz w:val="24"/>
          <w:szCs w:val="24"/>
          <w:lang w:val="ka-GE"/>
        </w:rPr>
        <w:t>სადისერტაციო საბჭოს სხდომაზე მდივნის დაუსწრებლობის შემთხვევაში თავმჯდომარე უფლებამოსილია სხდომის მდივნის მოვალეობა და</w:t>
      </w:r>
      <w:r>
        <w:rPr>
          <w:rFonts w:ascii="Sylfaen" w:hAnsi="Sylfaen"/>
          <w:sz w:val="24"/>
          <w:szCs w:val="24"/>
          <w:lang w:val="ka-GE"/>
        </w:rPr>
        <w:t>აკისროს სადისერტაციო საბჭოს ერთ-</w:t>
      </w:r>
      <w:r w:rsidR="0001022F">
        <w:rPr>
          <w:rFonts w:ascii="Sylfaen" w:hAnsi="Sylfaen"/>
          <w:sz w:val="24"/>
          <w:szCs w:val="24"/>
          <w:lang w:val="ka-GE"/>
        </w:rPr>
        <w:t>ერთ წევრს</w:t>
      </w:r>
      <w:r>
        <w:rPr>
          <w:rFonts w:ascii="Sylfaen" w:hAnsi="Sylfaen"/>
          <w:sz w:val="24"/>
          <w:szCs w:val="24"/>
          <w:lang w:val="ka-GE"/>
        </w:rPr>
        <w:t>.</w:t>
      </w:r>
    </w:p>
    <w:p w:rsidR="0001022F" w:rsidRPr="00EF5397" w:rsidRDefault="0001022F" w:rsidP="00EF5397">
      <w:pPr>
        <w:tabs>
          <w:tab w:val="left" w:pos="4335"/>
        </w:tabs>
        <w:ind w:right="425"/>
        <w:rPr>
          <w:rFonts w:ascii="Sylfaen" w:hAnsi="Sylfaen"/>
          <w:sz w:val="24"/>
          <w:szCs w:val="24"/>
          <w:lang w:val="ka-GE"/>
        </w:rPr>
      </w:pPr>
    </w:p>
    <w:p w:rsidR="0001022F" w:rsidRDefault="0001022F" w:rsidP="00FC6E6A">
      <w:pPr>
        <w:pStyle w:val="aa"/>
        <w:tabs>
          <w:tab w:val="left" w:pos="4335"/>
        </w:tabs>
        <w:ind w:left="993" w:right="425"/>
        <w:rPr>
          <w:rFonts w:ascii="Sylfaen" w:hAnsi="Sylfaen"/>
          <w:sz w:val="24"/>
          <w:szCs w:val="24"/>
          <w:lang w:val="ka-GE"/>
        </w:rPr>
      </w:pPr>
    </w:p>
    <w:p w:rsidR="0001022F" w:rsidRDefault="00B11E4E" w:rsidP="008E79C0">
      <w:pPr>
        <w:pStyle w:val="aa"/>
        <w:tabs>
          <w:tab w:val="left" w:pos="4335"/>
        </w:tabs>
        <w:ind w:left="993" w:right="425"/>
        <w:jc w:val="center"/>
        <w:rPr>
          <w:rFonts w:ascii="Sylfaen" w:hAnsi="Sylfaen"/>
          <w:b/>
          <w:sz w:val="24"/>
          <w:szCs w:val="24"/>
          <w:lang w:val="ka-GE"/>
        </w:rPr>
      </w:pPr>
      <w:bookmarkStart w:id="0" w:name="_GoBack"/>
      <w:r>
        <w:rPr>
          <w:rFonts w:ascii="Sylfaen" w:hAnsi="Sylfaen"/>
          <w:b/>
          <w:sz w:val="24"/>
          <w:szCs w:val="24"/>
          <w:lang w:val="ka-GE"/>
        </w:rPr>
        <w:t xml:space="preserve">თავი </w:t>
      </w:r>
      <w:r>
        <w:rPr>
          <w:rFonts w:ascii="Sylfaen" w:hAnsi="Sylfaen"/>
          <w:b/>
          <w:sz w:val="24"/>
          <w:szCs w:val="24"/>
        </w:rPr>
        <w:t xml:space="preserve">IV. </w:t>
      </w:r>
      <w:r>
        <w:rPr>
          <w:rFonts w:ascii="Sylfaen" w:hAnsi="Sylfaen"/>
          <w:b/>
          <w:sz w:val="24"/>
          <w:szCs w:val="24"/>
          <w:lang w:val="ka-GE"/>
        </w:rPr>
        <w:t xml:space="preserve"> სადოქტორო პროგრამა</w:t>
      </w:r>
      <w:bookmarkEnd w:id="0"/>
    </w:p>
    <w:p w:rsidR="00B11E4E" w:rsidRDefault="00B11E4E" w:rsidP="00FC6E6A">
      <w:pPr>
        <w:pStyle w:val="aa"/>
        <w:tabs>
          <w:tab w:val="left" w:pos="4335"/>
        </w:tabs>
        <w:ind w:left="993" w:right="425"/>
        <w:rPr>
          <w:rFonts w:ascii="Sylfaen" w:hAnsi="Sylfaen"/>
          <w:b/>
          <w:sz w:val="24"/>
          <w:szCs w:val="24"/>
          <w:lang w:val="ka-GE"/>
        </w:rPr>
      </w:pPr>
    </w:p>
    <w:p w:rsidR="00B11E4E" w:rsidRDefault="00EF5397" w:rsidP="00FC6E6A">
      <w:pPr>
        <w:pStyle w:val="aa"/>
        <w:tabs>
          <w:tab w:val="left" w:pos="4335"/>
        </w:tabs>
        <w:ind w:left="993" w:right="425"/>
        <w:rPr>
          <w:rFonts w:ascii="Sylfaen" w:hAnsi="Sylfaen"/>
          <w:b/>
          <w:sz w:val="24"/>
          <w:szCs w:val="24"/>
          <w:lang w:val="ka-GE"/>
        </w:rPr>
      </w:pPr>
      <w:r>
        <w:rPr>
          <w:rFonts w:ascii="Sylfaen" w:hAnsi="Sylfaen"/>
          <w:b/>
          <w:sz w:val="24"/>
          <w:szCs w:val="24"/>
          <w:lang w:val="ka-GE"/>
        </w:rPr>
        <w:t>მუხლი 12</w:t>
      </w:r>
      <w:r w:rsidR="00B11E4E">
        <w:rPr>
          <w:rFonts w:ascii="Sylfaen" w:hAnsi="Sylfaen"/>
          <w:b/>
          <w:sz w:val="24"/>
          <w:szCs w:val="24"/>
          <w:lang w:val="ka-GE"/>
        </w:rPr>
        <w:t xml:space="preserve">. სადოქტორო პროგრამის </w:t>
      </w:r>
      <w:r w:rsidR="000531B6">
        <w:rPr>
          <w:rFonts w:ascii="Sylfaen" w:hAnsi="Sylfaen"/>
          <w:b/>
          <w:sz w:val="24"/>
          <w:szCs w:val="24"/>
          <w:lang w:val="ka-GE"/>
        </w:rPr>
        <w:t xml:space="preserve">დაგეგმვა, </w:t>
      </w:r>
      <w:r w:rsidR="00B11E4E">
        <w:rPr>
          <w:rFonts w:ascii="Sylfaen" w:hAnsi="Sylfaen"/>
          <w:b/>
          <w:sz w:val="24"/>
          <w:szCs w:val="24"/>
          <w:lang w:val="ka-GE"/>
        </w:rPr>
        <w:t>შემუშავება, განხილვა და დამტკიცება</w:t>
      </w:r>
    </w:p>
    <w:p w:rsidR="00B11E4E" w:rsidRPr="00EF5397" w:rsidRDefault="00B11E4E" w:rsidP="00EF5397">
      <w:pPr>
        <w:tabs>
          <w:tab w:val="left" w:pos="4335"/>
        </w:tabs>
        <w:ind w:right="425"/>
        <w:rPr>
          <w:rFonts w:ascii="Sylfaen" w:hAnsi="Sylfaen"/>
          <w:b/>
          <w:sz w:val="24"/>
          <w:szCs w:val="24"/>
          <w:lang w:val="ka-GE"/>
        </w:rPr>
      </w:pPr>
    </w:p>
    <w:p w:rsidR="000531B6"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1. </w:t>
      </w:r>
      <w:r w:rsidR="00A938BE">
        <w:rPr>
          <w:rFonts w:ascii="Sylfaen" w:hAnsi="Sylfaen"/>
          <w:sz w:val="24"/>
          <w:szCs w:val="24"/>
          <w:lang w:val="ka-GE"/>
        </w:rPr>
        <w:t>სადოქტორო პროგრამის</w:t>
      </w:r>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დაგეგმვის</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შემუშავებისა</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და</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განვითარების</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მხარდაჭერის</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მიზნით</w:t>
      </w:r>
      <w:proofErr w:type="spellEnd"/>
      <w:r w:rsidR="00A938BE" w:rsidRPr="00744B31">
        <w:rPr>
          <w:rFonts w:ascii="Sylfaen" w:hAnsi="Sylfaen" w:cs="Sylfaen"/>
          <w:sz w:val="24"/>
          <w:szCs w:val="24"/>
          <w:lang w:eastAsia="ru-RU"/>
        </w:rPr>
        <w:t>,</w:t>
      </w:r>
      <w:r w:rsidR="00A938BE">
        <w:rPr>
          <w:rFonts w:ascii="Sylfaen" w:hAnsi="Sylfaen" w:cs="Sylfaen"/>
          <w:sz w:val="24"/>
          <w:szCs w:val="24"/>
          <w:lang w:val="ka-GE" w:eastAsia="ru-RU"/>
        </w:rPr>
        <w:t xml:space="preserve"> </w:t>
      </w:r>
      <w:proofErr w:type="spellStart"/>
      <w:r w:rsidR="00A938BE" w:rsidRPr="00744B31">
        <w:rPr>
          <w:rFonts w:ascii="Sylfaen" w:hAnsi="Sylfaen" w:cs="Sylfaen"/>
          <w:sz w:val="24"/>
          <w:szCs w:val="24"/>
          <w:lang w:eastAsia="ru-RU"/>
        </w:rPr>
        <w:t>პროგრამის</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აკრედიტაციის</w:t>
      </w:r>
      <w:proofErr w:type="spellEnd"/>
      <w:r w:rsidR="00A938BE" w:rsidRPr="00744B31">
        <w:rPr>
          <w:rFonts w:ascii="Sylfaen" w:hAnsi="Sylfaen" w:cs="Sylfaen"/>
          <w:sz w:val="24"/>
          <w:szCs w:val="24"/>
          <w:lang w:eastAsia="ru-RU"/>
        </w:rPr>
        <w:t xml:space="preserve"> </w:t>
      </w:r>
      <w:proofErr w:type="spellStart"/>
      <w:r w:rsidR="00A938BE" w:rsidRPr="00744B31">
        <w:rPr>
          <w:rFonts w:ascii="Sylfaen" w:hAnsi="Sylfaen" w:cs="Sylfaen"/>
          <w:sz w:val="24"/>
          <w:szCs w:val="24"/>
          <w:lang w:eastAsia="ru-RU"/>
        </w:rPr>
        <w:t>ვადით</w:t>
      </w:r>
      <w:proofErr w:type="spellEnd"/>
      <w:r w:rsidR="00A938BE" w:rsidRPr="00744B31">
        <w:rPr>
          <w:rFonts w:ascii="Sylfaen" w:hAnsi="Sylfaen" w:cs="Sylfaen"/>
          <w:sz w:val="24"/>
          <w:szCs w:val="24"/>
          <w:lang w:eastAsia="ru-RU"/>
        </w:rPr>
        <w:t xml:space="preserve"> </w:t>
      </w:r>
      <w:r w:rsidR="00A938BE">
        <w:rPr>
          <w:rFonts w:ascii="Sylfaen" w:hAnsi="Sylfaen"/>
          <w:sz w:val="24"/>
          <w:szCs w:val="24"/>
          <w:lang w:val="ka-GE"/>
        </w:rPr>
        <w:t xml:space="preserve">სკოლის (ფაკულტეტის) დეკანი </w:t>
      </w:r>
      <w:r w:rsidR="00A938BE">
        <w:rPr>
          <w:rFonts w:ascii="Sylfaen" w:hAnsi="Sylfaen" w:cs="Sylfaen"/>
          <w:sz w:val="24"/>
          <w:szCs w:val="24"/>
          <w:lang w:val="ka-GE" w:eastAsia="ru-RU"/>
        </w:rPr>
        <w:t>ქმნის</w:t>
      </w:r>
      <w:r w:rsidR="00A938BE" w:rsidRPr="00744B31">
        <w:rPr>
          <w:rFonts w:ascii="Sylfaen" w:hAnsi="Sylfaen" w:cs="Sylfaen"/>
          <w:sz w:val="24"/>
          <w:szCs w:val="24"/>
          <w:lang w:eastAsia="ru-RU"/>
        </w:rPr>
        <w:t xml:space="preserve"> </w:t>
      </w:r>
      <w:r w:rsidR="00A938BE">
        <w:rPr>
          <w:rFonts w:ascii="Sylfaen" w:hAnsi="Sylfaen" w:cs="Sylfaen"/>
          <w:sz w:val="24"/>
          <w:szCs w:val="24"/>
          <w:lang w:val="ka-GE" w:eastAsia="ru-RU"/>
        </w:rPr>
        <w:t>კომისიას</w:t>
      </w:r>
      <w:r w:rsidR="000531B6">
        <w:rPr>
          <w:rFonts w:ascii="Sylfaen" w:hAnsi="Sylfaen" w:cs="Sylfaen"/>
          <w:sz w:val="24"/>
          <w:szCs w:val="24"/>
          <w:lang w:val="ka-GE" w:eastAsia="ru-RU"/>
        </w:rPr>
        <w:t xml:space="preserve"> და</w:t>
      </w:r>
      <w:r w:rsidR="00A938BE" w:rsidRPr="00744B31">
        <w:rPr>
          <w:rFonts w:ascii="Sylfaen" w:hAnsi="Sylfaen" w:cs="Sylfaen"/>
          <w:sz w:val="24"/>
          <w:szCs w:val="24"/>
          <w:lang w:eastAsia="ru-RU"/>
        </w:rPr>
        <w:t xml:space="preserve"> </w:t>
      </w:r>
      <w:r>
        <w:rPr>
          <w:rFonts w:ascii="Sylfaen" w:hAnsi="Sylfaen"/>
          <w:sz w:val="24"/>
          <w:szCs w:val="24"/>
          <w:lang w:val="ka-GE"/>
        </w:rPr>
        <w:t>ნიშნავს პროგრამის ხელმძღვანელს/</w:t>
      </w:r>
      <w:r w:rsidR="000531B6">
        <w:rPr>
          <w:rFonts w:ascii="Sylfaen" w:hAnsi="Sylfaen"/>
          <w:sz w:val="24"/>
          <w:szCs w:val="24"/>
          <w:lang w:val="ka-GE"/>
        </w:rPr>
        <w:t>ხელმძღვანელებს/</w:t>
      </w:r>
      <w:r>
        <w:rPr>
          <w:rFonts w:ascii="Sylfaen" w:hAnsi="Sylfaen"/>
          <w:sz w:val="24"/>
          <w:szCs w:val="24"/>
          <w:lang w:val="ka-GE"/>
        </w:rPr>
        <w:t>თ</w:t>
      </w:r>
      <w:r w:rsidR="00B11E4E">
        <w:rPr>
          <w:rFonts w:ascii="Sylfaen" w:hAnsi="Sylfaen"/>
          <w:sz w:val="24"/>
          <w:szCs w:val="24"/>
          <w:lang w:val="ka-GE"/>
        </w:rPr>
        <w:t>ანახელმძღვანელს</w:t>
      </w:r>
      <w:r w:rsidR="000531B6">
        <w:rPr>
          <w:rFonts w:ascii="Sylfaen" w:hAnsi="Sylfaen"/>
          <w:sz w:val="24"/>
          <w:szCs w:val="24"/>
          <w:lang w:val="ka-GE"/>
        </w:rPr>
        <w:t>/კოორდინატორს.</w:t>
      </w:r>
    </w:p>
    <w:p w:rsidR="00EF5397"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2. </w:t>
      </w:r>
      <w:r w:rsidR="000531B6">
        <w:rPr>
          <w:rFonts w:ascii="Sylfaen" w:hAnsi="Sylfaen"/>
          <w:sz w:val="24"/>
          <w:szCs w:val="24"/>
          <w:lang w:val="ka-GE"/>
        </w:rPr>
        <w:t>კომისია</w:t>
      </w:r>
      <w:r w:rsidR="00B11E4E">
        <w:rPr>
          <w:rFonts w:ascii="Sylfaen" w:hAnsi="Sylfaen"/>
          <w:sz w:val="24"/>
          <w:szCs w:val="24"/>
          <w:lang w:val="ka-GE"/>
        </w:rPr>
        <w:t xml:space="preserve"> შემუშავებულ სადოქტორ</w:t>
      </w:r>
      <w:r>
        <w:rPr>
          <w:rFonts w:ascii="Sylfaen" w:hAnsi="Sylfaen"/>
          <w:sz w:val="24"/>
          <w:szCs w:val="24"/>
          <w:lang w:val="ka-GE"/>
        </w:rPr>
        <w:t>ო პროგრამას სკოლის (ფაკულტეტის</w:t>
      </w:r>
      <w:r w:rsidR="00B11E4E">
        <w:rPr>
          <w:rFonts w:ascii="Sylfaen" w:hAnsi="Sylfaen"/>
          <w:sz w:val="24"/>
          <w:szCs w:val="24"/>
          <w:lang w:val="ka-GE"/>
        </w:rPr>
        <w:t xml:space="preserve">) საბჭოს </w:t>
      </w:r>
      <w:r w:rsidR="000531B6">
        <w:rPr>
          <w:rFonts w:ascii="Sylfaen" w:hAnsi="Sylfaen"/>
          <w:sz w:val="24"/>
          <w:szCs w:val="24"/>
          <w:lang w:val="ka-GE"/>
        </w:rPr>
        <w:t xml:space="preserve">და ხარისხის უზრუნველყოფის სამსახურს </w:t>
      </w:r>
      <w:r w:rsidR="00B11E4E">
        <w:rPr>
          <w:rFonts w:ascii="Sylfaen" w:hAnsi="Sylfaen"/>
          <w:sz w:val="24"/>
          <w:szCs w:val="24"/>
          <w:lang w:val="ka-GE"/>
        </w:rPr>
        <w:t>განსახილველად წარუდგენს მხოლოდ სადის</w:t>
      </w:r>
      <w:r w:rsidR="000531B6">
        <w:rPr>
          <w:rFonts w:ascii="Sylfaen" w:hAnsi="Sylfaen"/>
          <w:sz w:val="24"/>
          <w:szCs w:val="24"/>
          <w:lang w:val="ka-GE"/>
        </w:rPr>
        <w:t>ერტაციო საბჭოში პროგრამის არსებითი განხილვის შემდეგ</w:t>
      </w:r>
      <w:r>
        <w:rPr>
          <w:rFonts w:ascii="Sylfaen" w:hAnsi="Sylfaen"/>
          <w:sz w:val="24"/>
          <w:szCs w:val="24"/>
          <w:lang w:val="ka-GE"/>
        </w:rPr>
        <w:t>. სკოლის (ფაკულტეტის</w:t>
      </w:r>
      <w:r w:rsidR="00D25101">
        <w:rPr>
          <w:rFonts w:ascii="Sylfaen" w:hAnsi="Sylfaen"/>
          <w:sz w:val="24"/>
          <w:szCs w:val="24"/>
          <w:lang w:val="ka-GE"/>
        </w:rPr>
        <w:t xml:space="preserve">) </w:t>
      </w:r>
      <w:r w:rsidR="00D25101">
        <w:rPr>
          <w:rFonts w:ascii="Sylfaen" w:hAnsi="Sylfaen"/>
          <w:sz w:val="24"/>
          <w:szCs w:val="24"/>
          <w:lang w:val="ka-GE"/>
        </w:rPr>
        <w:lastRenderedPageBreak/>
        <w:t xml:space="preserve">საბჭოს </w:t>
      </w:r>
      <w:r w:rsidR="000531B6">
        <w:rPr>
          <w:rFonts w:ascii="Sylfaen" w:hAnsi="Sylfaen"/>
          <w:sz w:val="24"/>
          <w:szCs w:val="24"/>
          <w:lang w:val="ka-GE"/>
        </w:rPr>
        <w:t>გადაწყვეტილების და ხარისხის უზრუნველყოფის სამსახურის</w:t>
      </w:r>
      <w:r w:rsidR="00D25101">
        <w:rPr>
          <w:rFonts w:ascii="Sylfaen" w:hAnsi="Sylfaen"/>
          <w:sz w:val="24"/>
          <w:szCs w:val="24"/>
          <w:lang w:val="ka-GE"/>
        </w:rPr>
        <w:t xml:space="preserve"> დადებითი დასკვნის შემთხვევაში პროგრამა </w:t>
      </w:r>
      <w:r w:rsidR="009B233D">
        <w:rPr>
          <w:rFonts w:ascii="Sylfaen" w:hAnsi="Sylfaen"/>
          <w:sz w:val="24"/>
          <w:szCs w:val="24"/>
          <w:lang w:val="ka-GE"/>
        </w:rPr>
        <w:t>დასამტკიცებლად წარედგინება უნივერსიტეტის აკადემიურ საბჭოს.</w:t>
      </w:r>
    </w:p>
    <w:p w:rsidR="009B233D" w:rsidRPr="00EF5397" w:rsidRDefault="00EF5397" w:rsidP="00EF5397">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3. </w:t>
      </w:r>
      <w:r w:rsidR="009B233D" w:rsidRPr="00EF5397">
        <w:rPr>
          <w:rFonts w:ascii="Sylfaen" w:hAnsi="Sylfaen" w:cs="Sylfaen"/>
          <w:sz w:val="24"/>
          <w:szCs w:val="24"/>
          <w:lang w:val="ka-GE"/>
        </w:rPr>
        <w:t>დამტკიცებულ</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საგანმანათლებლო</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პროგრამაში</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ცვლილების</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შეტანა</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ხდება</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პროგრამის</w:t>
      </w:r>
      <w:r w:rsidR="009B233D" w:rsidRPr="00EF5397">
        <w:rPr>
          <w:rFonts w:ascii="Sylfaen" w:hAnsi="Sylfaen"/>
          <w:sz w:val="24"/>
          <w:szCs w:val="24"/>
          <w:lang w:val="ka-GE"/>
        </w:rPr>
        <w:t xml:space="preserve"> </w:t>
      </w:r>
      <w:r>
        <w:rPr>
          <w:rFonts w:ascii="Sylfaen" w:hAnsi="Sylfaen" w:cs="Sylfaen"/>
          <w:sz w:val="24"/>
          <w:szCs w:val="24"/>
          <w:lang w:val="ka-GE"/>
        </w:rPr>
        <w:t>დამტკიცებისათ</w:t>
      </w:r>
      <w:r w:rsidR="009B233D" w:rsidRPr="00EF5397">
        <w:rPr>
          <w:rFonts w:ascii="Sylfaen" w:hAnsi="Sylfaen" w:cs="Sylfaen"/>
          <w:sz w:val="24"/>
          <w:szCs w:val="24"/>
          <w:lang w:val="ka-GE"/>
        </w:rPr>
        <w:t>ვის</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დადგენილი</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წესის</w:t>
      </w:r>
      <w:r w:rsidR="009B233D" w:rsidRPr="00EF5397">
        <w:rPr>
          <w:rFonts w:ascii="Sylfaen" w:hAnsi="Sylfaen"/>
          <w:sz w:val="24"/>
          <w:szCs w:val="24"/>
          <w:lang w:val="ka-GE"/>
        </w:rPr>
        <w:t xml:space="preserve"> </w:t>
      </w:r>
      <w:r w:rsidR="009B233D" w:rsidRPr="00EF5397">
        <w:rPr>
          <w:rFonts w:ascii="Sylfaen" w:hAnsi="Sylfaen" w:cs="Sylfaen"/>
          <w:sz w:val="24"/>
          <w:szCs w:val="24"/>
          <w:lang w:val="ka-GE"/>
        </w:rPr>
        <w:t>შესაბამისად</w:t>
      </w:r>
      <w:r w:rsidR="009B233D" w:rsidRPr="00EF5397">
        <w:rPr>
          <w:rFonts w:ascii="Sylfaen" w:hAnsi="Sylfaen"/>
          <w:sz w:val="24"/>
          <w:szCs w:val="24"/>
          <w:lang w:val="ka-GE"/>
        </w:rPr>
        <w:t>.</w:t>
      </w:r>
    </w:p>
    <w:p w:rsidR="009B233D" w:rsidRPr="00872973" w:rsidRDefault="009B233D" w:rsidP="00872973">
      <w:pPr>
        <w:tabs>
          <w:tab w:val="left" w:pos="4335"/>
        </w:tabs>
        <w:ind w:right="425"/>
        <w:rPr>
          <w:rFonts w:ascii="Sylfaen" w:hAnsi="Sylfaen"/>
          <w:sz w:val="24"/>
          <w:szCs w:val="24"/>
          <w:lang w:val="ka-GE"/>
        </w:rPr>
      </w:pPr>
    </w:p>
    <w:p w:rsidR="009B233D" w:rsidRDefault="004A758D" w:rsidP="00FC6E6A">
      <w:pPr>
        <w:pStyle w:val="aa"/>
        <w:tabs>
          <w:tab w:val="left" w:pos="4335"/>
        </w:tabs>
        <w:ind w:left="993" w:right="425"/>
        <w:rPr>
          <w:rFonts w:ascii="Sylfaen" w:hAnsi="Sylfaen"/>
          <w:sz w:val="24"/>
          <w:szCs w:val="24"/>
          <w:lang w:val="ka-GE"/>
        </w:rPr>
      </w:pPr>
      <w:r>
        <w:rPr>
          <w:rFonts w:ascii="Sylfaen" w:hAnsi="Sylfaen"/>
          <w:b/>
          <w:sz w:val="24"/>
          <w:szCs w:val="24"/>
          <w:lang w:val="ka-GE"/>
        </w:rPr>
        <w:t>მუხლი 13</w:t>
      </w:r>
      <w:r w:rsidR="009B233D">
        <w:rPr>
          <w:rFonts w:ascii="Sylfaen" w:hAnsi="Sylfaen"/>
          <w:b/>
          <w:sz w:val="24"/>
          <w:szCs w:val="24"/>
          <w:lang w:val="ka-GE"/>
        </w:rPr>
        <w:t>. სადოქტორო პროგრამის მოცულობა</w:t>
      </w:r>
    </w:p>
    <w:p w:rsidR="009B233D" w:rsidRDefault="009B233D" w:rsidP="00FC6E6A">
      <w:pPr>
        <w:pStyle w:val="aa"/>
        <w:tabs>
          <w:tab w:val="left" w:pos="4335"/>
        </w:tabs>
        <w:ind w:left="993" w:right="425"/>
        <w:rPr>
          <w:rFonts w:ascii="Sylfaen" w:hAnsi="Sylfaen"/>
          <w:sz w:val="24"/>
          <w:szCs w:val="24"/>
          <w:lang w:val="ka-GE"/>
        </w:rPr>
      </w:pPr>
    </w:p>
    <w:p w:rsidR="009B233D" w:rsidRDefault="008A1A66" w:rsidP="008A1A66">
      <w:pPr>
        <w:pStyle w:val="aa"/>
        <w:tabs>
          <w:tab w:val="left" w:pos="4335"/>
        </w:tabs>
        <w:ind w:left="993" w:right="425"/>
        <w:jc w:val="both"/>
        <w:rPr>
          <w:rFonts w:ascii="Sylfaen" w:hAnsi="Sylfaen"/>
          <w:sz w:val="24"/>
          <w:szCs w:val="24"/>
          <w:lang w:val="ka-GE"/>
        </w:rPr>
      </w:pPr>
      <w:r>
        <w:rPr>
          <w:rFonts w:ascii="Sylfaen" w:hAnsi="Sylfaen"/>
          <w:sz w:val="24"/>
          <w:szCs w:val="24"/>
          <w:lang w:val="ka-GE"/>
        </w:rPr>
        <w:t>1. ბიზნესის სკოლის (ფაკულტეტის</w:t>
      </w:r>
      <w:r w:rsidR="009B233D">
        <w:rPr>
          <w:rFonts w:ascii="Sylfaen" w:hAnsi="Sylfaen"/>
          <w:sz w:val="24"/>
          <w:szCs w:val="24"/>
          <w:lang w:val="ka-GE"/>
        </w:rPr>
        <w:t>) სადოქ</w:t>
      </w:r>
      <w:r>
        <w:rPr>
          <w:rFonts w:ascii="Sylfaen" w:hAnsi="Sylfaen"/>
          <w:sz w:val="24"/>
          <w:szCs w:val="24"/>
          <w:lang w:val="ka-GE"/>
        </w:rPr>
        <w:t>ტორო პროგრამა მოიცავს 180 კრედიტ</w:t>
      </w:r>
      <w:r w:rsidR="009B233D">
        <w:rPr>
          <w:rFonts w:ascii="Sylfaen" w:hAnsi="Sylfaen"/>
          <w:sz w:val="24"/>
          <w:szCs w:val="24"/>
          <w:lang w:val="ka-GE"/>
        </w:rPr>
        <w:t>ს.</w:t>
      </w:r>
    </w:p>
    <w:p w:rsidR="009B233D" w:rsidRDefault="008A1A66" w:rsidP="008A1A66">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2. </w:t>
      </w:r>
      <w:r w:rsidR="009B233D">
        <w:rPr>
          <w:rFonts w:ascii="Sylfaen" w:hAnsi="Sylfaen"/>
          <w:sz w:val="24"/>
          <w:szCs w:val="24"/>
          <w:lang w:val="ka-GE"/>
        </w:rPr>
        <w:t xml:space="preserve">სადოქტორო პროგრამა </w:t>
      </w:r>
      <w:r>
        <w:rPr>
          <w:rFonts w:ascii="Sylfaen" w:hAnsi="Sylfaen"/>
          <w:sz w:val="24"/>
          <w:szCs w:val="24"/>
          <w:lang w:val="ka-GE"/>
        </w:rPr>
        <w:t xml:space="preserve">შედგება სასწავლო (მათ შორის თავისუფალი) და </w:t>
      </w:r>
      <w:r w:rsidR="00872973">
        <w:rPr>
          <w:rFonts w:ascii="Sylfaen" w:hAnsi="Sylfaen"/>
          <w:sz w:val="24"/>
          <w:szCs w:val="24"/>
          <w:lang w:val="ka-GE"/>
        </w:rPr>
        <w:t>სამეცნიერო/</w:t>
      </w:r>
      <w:r>
        <w:rPr>
          <w:rFonts w:ascii="Sylfaen" w:hAnsi="Sylfaen"/>
          <w:sz w:val="24"/>
          <w:szCs w:val="24"/>
          <w:lang w:val="ka-GE"/>
        </w:rPr>
        <w:t xml:space="preserve">კვლევითი </w:t>
      </w:r>
      <w:r w:rsidR="009B233D">
        <w:rPr>
          <w:rFonts w:ascii="Sylfaen" w:hAnsi="Sylfaen"/>
          <w:sz w:val="24"/>
          <w:szCs w:val="24"/>
          <w:lang w:val="ka-GE"/>
        </w:rPr>
        <w:t>კომპონენტებისგან, საიდანაც არაუმეტ</w:t>
      </w:r>
      <w:r w:rsidR="00872973">
        <w:rPr>
          <w:rFonts w:ascii="Sylfaen" w:hAnsi="Sylfaen"/>
          <w:sz w:val="24"/>
          <w:szCs w:val="24"/>
          <w:lang w:val="ka-GE"/>
        </w:rPr>
        <w:t xml:space="preserve">ეს 60 კრედიტისა ეთმობა სასწავლო </w:t>
      </w:r>
      <w:r w:rsidR="009B233D">
        <w:rPr>
          <w:rFonts w:ascii="Sylfaen" w:hAnsi="Sylfaen"/>
          <w:sz w:val="24"/>
          <w:szCs w:val="24"/>
          <w:lang w:val="ka-GE"/>
        </w:rPr>
        <w:t xml:space="preserve"> კომპონენტს, ხოლო </w:t>
      </w:r>
      <w:r w:rsidR="00B97D3F">
        <w:rPr>
          <w:rFonts w:ascii="Sylfaen" w:hAnsi="Sylfaen"/>
          <w:sz w:val="24"/>
          <w:szCs w:val="24"/>
          <w:lang w:val="ka-GE"/>
        </w:rPr>
        <w:t>120 კრედიტი</w:t>
      </w:r>
      <w:r w:rsidR="009B233D">
        <w:rPr>
          <w:rFonts w:ascii="Sylfaen" w:hAnsi="Sylfaen"/>
          <w:sz w:val="24"/>
          <w:szCs w:val="24"/>
          <w:lang w:val="ka-GE"/>
        </w:rPr>
        <w:t xml:space="preserve"> კვლევით კომპონენტს.</w:t>
      </w:r>
    </w:p>
    <w:p w:rsidR="009B233D" w:rsidRPr="009B233D" w:rsidRDefault="008A1A66" w:rsidP="008A1A66">
      <w:pPr>
        <w:pStyle w:val="aa"/>
        <w:tabs>
          <w:tab w:val="left" w:pos="4335"/>
        </w:tabs>
        <w:ind w:left="993" w:right="425"/>
        <w:jc w:val="both"/>
        <w:rPr>
          <w:rFonts w:ascii="Sylfaen" w:hAnsi="Sylfaen"/>
          <w:sz w:val="24"/>
          <w:szCs w:val="24"/>
          <w:lang w:val="ka-GE"/>
        </w:rPr>
      </w:pPr>
      <w:r>
        <w:rPr>
          <w:rFonts w:ascii="Sylfaen" w:hAnsi="Sylfaen"/>
          <w:sz w:val="24"/>
          <w:szCs w:val="24"/>
          <w:lang w:val="ka-GE"/>
        </w:rPr>
        <w:t xml:space="preserve">3. </w:t>
      </w:r>
      <w:r w:rsidR="009B233D">
        <w:rPr>
          <w:rFonts w:ascii="Sylfaen" w:hAnsi="Sylfaen"/>
          <w:sz w:val="24"/>
          <w:szCs w:val="24"/>
          <w:lang w:val="ka-GE"/>
        </w:rPr>
        <w:t>დოქტორანტურაში ჩარიცხვიდან 6 სემესტრის განმავლობაში დოქტორანტი</w:t>
      </w:r>
      <w:r>
        <w:rPr>
          <w:rFonts w:ascii="Sylfaen" w:hAnsi="Sylfaen"/>
          <w:sz w:val="24"/>
          <w:szCs w:val="24"/>
          <w:lang w:val="ka-GE"/>
        </w:rPr>
        <w:t>ს მიერ</w:t>
      </w:r>
      <w:r w:rsidR="009B233D">
        <w:rPr>
          <w:rFonts w:ascii="Sylfaen" w:hAnsi="Sylfaen"/>
          <w:sz w:val="24"/>
          <w:szCs w:val="24"/>
          <w:lang w:val="ka-GE"/>
        </w:rPr>
        <w:t xml:space="preserve">  სასწავლო და კვლევით</w:t>
      </w:r>
      <w:r>
        <w:rPr>
          <w:rFonts w:ascii="Sylfaen" w:hAnsi="Sylfaen"/>
          <w:sz w:val="24"/>
          <w:szCs w:val="24"/>
          <w:lang w:val="ka-GE"/>
        </w:rPr>
        <w:t>ი</w:t>
      </w:r>
      <w:r w:rsidR="009B233D">
        <w:rPr>
          <w:rFonts w:ascii="Sylfaen" w:hAnsi="Sylfaen"/>
          <w:sz w:val="24"/>
          <w:szCs w:val="24"/>
          <w:lang w:val="ka-GE"/>
        </w:rPr>
        <w:t xml:space="preserve"> პროცეს</w:t>
      </w:r>
      <w:r>
        <w:rPr>
          <w:rFonts w:ascii="Sylfaen" w:hAnsi="Sylfaen"/>
          <w:sz w:val="24"/>
          <w:szCs w:val="24"/>
          <w:lang w:val="ka-GE"/>
        </w:rPr>
        <w:t>ი</w:t>
      </w:r>
      <w:r w:rsidR="009B233D">
        <w:rPr>
          <w:rFonts w:ascii="Sylfaen" w:hAnsi="Sylfaen"/>
          <w:sz w:val="24"/>
          <w:szCs w:val="24"/>
          <w:lang w:val="ka-GE"/>
        </w:rPr>
        <w:t>ს</w:t>
      </w:r>
      <w:r>
        <w:rPr>
          <w:rFonts w:ascii="Sylfaen" w:hAnsi="Sylfaen"/>
          <w:sz w:val="24"/>
          <w:szCs w:val="24"/>
          <w:lang w:val="ka-GE"/>
        </w:rPr>
        <w:t xml:space="preserve"> დაუსრულებლობის შემთხვევაში</w:t>
      </w:r>
      <w:r w:rsidR="009B233D">
        <w:rPr>
          <w:rFonts w:ascii="Sylfaen" w:hAnsi="Sylfaen"/>
          <w:sz w:val="24"/>
          <w:szCs w:val="24"/>
          <w:lang w:val="ka-GE"/>
        </w:rPr>
        <w:t xml:space="preserve">, დოქტორანტის სამეცნიერო </w:t>
      </w:r>
      <w:r>
        <w:rPr>
          <w:rFonts w:ascii="Sylfaen" w:hAnsi="Sylfaen"/>
          <w:sz w:val="24"/>
          <w:szCs w:val="24"/>
          <w:lang w:val="ka-GE"/>
        </w:rPr>
        <w:t>ხელმძღვანელი მიმართავს სკოლის (ფაკულტეტის) სადისერტაციო საბჭოს სწავლის/კვლევის პროცესის გაგრძელების მიზანშეწონილობის შესახებ დასა</w:t>
      </w:r>
      <w:r w:rsidR="009B233D">
        <w:rPr>
          <w:rFonts w:ascii="Sylfaen" w:hAnsi="Sylfaen"/>
          <w:sz w:val="24"/>
          <w:szCs w:val="24"/>
          <w:lang w:val="ka-GE"/>
        </w:rPr>
        <w:t>ბუთებული</w:t>
      </w:r>
      <w:r>
        <w:rPr>
          <w:rFonts w:ascii="Sylfaen" w:hAnsi="Sylfaen"/>
          <w:sz w:val="24"/>
          <w:szCs w:val="24"/>
          <w:lang w:val="ka-GE"/>
        </w:rPr>
        <w:t xml:space="preserve"> შუამდგომლობით.</w:t>
      </w:r>
    </w:p>
    <w:p w:rsidR="00B11E4E" w:rsidRPr="00B11E4E" w:rsidRDefault="00872973" w:rsidP="008A1A66">
      <w:pPr>
        <w:pStyle w:val="aa"/>
        <w:tabs>
          <w:tab w:val="left" w:pos="4335"/>
        </w:tabs>
        <w:ind w:left="993" w:right="425"/>
        <w:jc w:val="both"/>
        <w:rPr>
          <w:rFonts w:ascii="Sylfaen" w:hAnsi="Sylfaen"/>
          <w:sz w:val="24"/>
          <w:szCs w:val="24"/>
          <w:lang w:val="ka-GE"/>
        </w:rPr>
      </w:pPr>
      <w:r>
        <w:rPr>
          <w:rFonts w:ascii="Sylfaen" w:hAnsi="Sylfaen"/>
          <w:sz w:val="24"/>
          <w:szCs w:val="24"/>
          <w:lang w:val="ka-GE"/>
        </w:rPr>
        <w:t>4. სწავლის გაგრძელებასთან დაკავშირებით სამეცნიერო ხელმძღვანელის შუამდგომლობაზე სადისერტაციო საბჭოს დადებითი გადაწყვეტილების  შემთხვევაში, დოქტორანტი ვალდებულია დაასრულოს დოქტორანტურაში სწავლა სადისერტაციო საბჭოს მიერ განსაზღვრულ ვადაში, მაგრამ არაუმეტეს 4 სემესტრისა.</w:t>
      </w:r>
    </w:p>
    <w:p w:rsidR="00D76FFF" w:rsidRDefault="00D76FFF" w:rsidP="00FC6E6A">
      <w:pPr>
        <w:pStyle w:val="aa"/>
        <w:tabs>
          <w:tab w:val="left" w:pos="4335"/>
        </w:tabs>
        <w:ind w:left="993" w:right="425"/>
        <w:rPr>
          <w:rFonts w:ascii="Sylfaen" w:hAnsi="Sylfaen"/>
          <w:b/>
          <w:sz w:val="24"/>
          <w:szCs w:val="24"/>
          <w:lang w:val="ka-GE"/>
        </w:rPr>
      </w:pPr>
    </w:p>
    <w:p w:rsidR="00D76FFF" w:rsidRDefault="00872973" w:rsidP="00FC6E6A">
      <w:pPr>
        <w:pStyle w:val="aa"/>
        <w:tabs>
          <w:tab w:val="left" w:pos="4335"/>
        </w:tabs>
        <w:ind w:left="993" w:right="425"/>
        <w:rPr>
          <w:rFonts w:ascii="Sylfaen" w:hAnsi="Sylfaen"/>
          <w:b/>
          <w:sz w:val="24"/>
          <w:szCs w:val="24"/>
          <w:lang w:val="ka-GE"/>
        </w:rPr>
      </w:pPr>
      <w:r>
        <w:rPr>
          <w:rFonts w:ascii="Sylfaen" w:hAnsi="Sylfaen"/>
          <w:b/>
          <w:sz w:val="24"/>
          <w:szCs w:val="24"/>
          <w:lang w:val="ka-GE"/>
        </w:rPr>
        <w:t>მუხლი 14. სადოქტორო პროგრამის სასწავლო კომპონენტი</w:t>
      </w:r>
    </w:p>
    <w:p w:rsidR="00B97D3F" w:rsidRDefault="00B97D3F" w:rsidP="00872973">
      <w:pPr>
        <w:jc w:val="both"/>
        <w:rPr>
          <w:rFonts w:ascii="Sylfaen" w:hAnsi="Sylfaen"/>
          <w:sz w:val="24"/>
          <w:szCs w:val="24"/>
          <w:lang w:val="ka-GE"/>
        </w:rPr>
      </w:pPr>
    </w:p>
    <w:p w:rsidR="00872973" w:rsidRPr="00872973" w:rsidRDefault="00B97D3F" w:rsidP="00B97D3F">
      <w:pPr>
        <w:ind w:left="993" w:right="425"/>
        <w:jc w:val="both"/>
        <w:rPr>
          <w:rFonts w:ascii="Sylfaen" w:hAnsi="Sylfaen"/>
          <w:sz w:val="24"/>
          <w:szCs w:val="24"/>
          <w:lang w:val="ka-GE"/>
        </w:rPr>
      </w:pPr>
      <w:r>
        <w:rPr>
          <w:rFonts w:ascii="Sylfaen" w:hAnsi="Sylfaen"/>
          <w:sz w:val="24"/>
          <w:szCs w:val="24"/>
          <w:lang w:val="ka-GE"/>
        </w:rPr>
        <w:t xml:space="preserve">1. </w:t>
      </w:r>
      <w:r w:rsidR="00872973" w:rsidRPr="00872973">
        <w:rPr>
          <w:rFonts w:ascii="Sylfaen" w:hAnsi="Sylfaen"/>
          <w:sz w:val="24"/>
          <w:szCs w:val="24"/>
          <w:lang w:val="ka-GE"/>
        </w:rPr>
        <w:t xml:space="preserve">სადოქტორო პროგრამის სასწავლო კომპონენტი მიზნად ისახავს დოქტორანტის დარგობრივ და მეთოდოლოგიურ დახელოვნებას, ხელს უწყობს დოქტორანტს სამეცნიერო ნაშრომის შესრულებაში და ამზადებს მას მომავალი პედაგოგიური და სამეცნიერო საქმიანობისათვის. </w:t>
      </w:r>
    </w:p>
    <w:p w:rsidR="00872973" w:rsidRPr="00872973" w:rsidRDefault="00B97D3F" w:rsidP="00B97D3F">
      <w:pPr>
        <w:ind w:left="993" w:right="425"/>
        <w:jc w:val="both"/>
        <w:rPr>
          <w:rFonts w:ascii="Sylfaen" w:hAnsi="Sylfaen"/>
          <w:sz w:val="24"/>
          <w:szCs w:val="24"/>
          <w:lang w:val="ka-GE"/>
        </w:rPr>
      </w:pPr>
      <w:r>
        <w:rPr>
          <w:rFonts w:ascii="Sylfaen" w:hAnsi="Sylfaen"/>
          <w:sz w:val="24"/>
          <w:szCs w:val="24"/>
          <w:lang w:val="ka-GE"/>
        </w:rPr>
        <w:t xml:space="preserve">2. </w:t>
      </w:r>
      <w:r w:rsidR="00872973" w:rsidRPr="00872973">
        <w:rPr>
          <w:rFonts w:ascii="Sylfaen" w:hAnsi="Sylfaen"/>
          <w:sz w:val="24"/>
          <w:szCs w:val="24"/>
          <w:lang w:val="ka-GE"/>
        </w:rPr>
        <w:t xml:space="preserve">სადოქტორო პროგრამის სასწავლო კომპონენტი იყოფა სავალდებულო და არჩევით ელემენტებად. </w:t>
      </w:r>
    </w:p>
    <w:p w:rsidR="00872973" w:rsidRPr="00872973" w:rsidRDefault="00B97D3F" w:rsidP="00B97D3F">
      <w:pPr>
        <w:ind w:left="993" w:right="425"/>
        <w:jc w:val="both"/>
        <w:rPr>
          <w:rFonts w:ascii="Sylfaen" w:hAnsi="Sylfaen"/>
          <w:sz w:val="24"/>
          <w:szCs w:val="24"/>
          <w:lang w:val="ka-GE"/>
        </w:rPr>
      </w:pPr>
      <w:r>
        <w:rPr>
          <w:rFonts w:ascii="Sylfaen" w:hAnsi="Sylfaen"/>
          <w:sz w:val="24"/>
          <w:szCs w:val="24"/>
          <w:lang w:val="ka-GE"/>
        </w:rPr>
        <w:t xml:space="preserve">3. </w:t>
      </w:r>
      <w:r w:rsidR="00872973" w:rsidRPr="00872973">
        <w:rPr>
          <w:rFonts w:ascii="Sylfaen" w:hAnsi="Sylfaen"/>
          <w:sz w:val="24"/>
          <w:szCs w:val="24"/>
          <w:lang w:val="ka-GE"/>
        </w:rPr>
        <w:t>სავალდებულო და არჩევითი ელემენტები განისაზღვრება სადოქტორო პროგრამით.</w:t>
      </w:r>
    </w:p>
    <w:p w:rsidR="00872973" w:rsidRPr="00872973" w:rsidRDefault="00872973" w:rsidP="00872973">
      <w:pPr>
        <w:ind w:left="720"/>
        <w:jc w:val="both"/>
        <w:rPr>
          <w:rFonts w:ascii="Sylfaen" w:hAnsi="Sylfaen"/>
          <w:sz w:val="24"/>
          <w:szCs w:val="24"/>
          <w:lang w:val="ka-GE"/>
        </w:rPr>
      </w:pPr>
    </w:p>
    <w:p w:rsidR="00B97D3F" w:rsidRDefault="00B97D3F" w:rsidP="00B97D3F">
      <w:pPr>
        <w:ind w:left="993"/>
        <w:jc w:val="both"/>
        <w:rPr>
          <w:rFonts w:ascii="Sylfaen" w:hAnsi="Sylfaen"/>
          <w:b/>
          <w:sz w:val="24"/>
          <w:szCs w:val="24"/>
          <w:lang w:val="ka-GE"/>
        </w:rPr>
      </w:pPr>
      <w:r>
        <w:rPr>
          <w:rFonts w:ascii="Sylfaen" w:hAnsi="Sylfaen"/>
          <w:b/>
          <w:sz w:val="24"/>
          <w:szCs w:val="24"/>
          <w:lang w:val="ka-GE"/>
        </w:rPr>
        <w:t xml:space="preserve">მუხლი 15. </w:t>
      </w:r>
      <w:r w:rsidR="00872973" w:rsidRPr="00B97D3F">
        <w:rPr>
          <w:rFonts w:ascii="Sylfaen" w:hAnsi="Sylfaen"/>
          <w:b/>
          <w:sz w:val="24"/>
          <w:szCs w:val="24"/>
          <w:lang w:val="ka-GE"/>
        </w:rPr>
        <w:t>სადოქტორო პროგრამის სამეცნიერო-კვლევითი კომპონენტი</w:t>
      </w:r>
    </w:p>
    <w:p w:rsidR="00B97D3F" w:rsidRDefault="00B97D3F" w:rsidP="00B97D3F">
      <w:pPr>
        <w:ind w:left="993"/>
        <w:jc w:val="both"/>
        <w:rPr>
          <w:rFonts w:ascii="Sylfaen" w:hAnsi="Sylfaen"/>
          <w:b/>
          <w:sz w:val="24"/>
          <w:szCs w:val="24"/>
          <w:lang w:val="ka-GE"/>
        </w:rPr>
      </w:pPr>
    </w:p>
    <w:p w:rsidR="00B97D3F" w:rsidRDefault="00B97D3F" w:rsidP="00B97D3F">
      <w:pPr>
        <w:ind w:left="993"/>
        <w:jc w:val="both"/>
        <w:rPr>
          <w:rFonts w:ascii="Sylfaen" w:hAnsi="Sylfaen"/>
          <w:b/>
          <w:sz w:val="24"/>
          <w:szCs w:val="24"/>
          <w:lang w:val="ka-GE"/>
        </w:rPr>
      </w:pPr>
      <w:r>
        <w:rPr>
          <w:rFonts w:ascii="Sylfaen" w:hAnsi="Sylfaen"/>
          <w:sz w:val="24"/>
          <w:szCs w:val="24"/>
          <w:lang w:val="ka-GE"/>
        </w:rPr>
        <w:t xml:space="preserve">1. </w:t>
      </w:r>
      <w:r w:rsidR="00872973" w:rsidRPr="00872973">
        <w:rPr>
          <w:rFonts w:ascii="Sylfaen" w:hAnsi="Sylfaen"/>
          <w:sz w:val="24"/>
          <w:szCs w:val="24"/>
          <w:lang w:val="ka-GE"/>
        </w:rPr>
        <w:t>სადოქტორო პროგრამის სამეცნიერო-კვლევითი კომპონენტის მიზანია ჩამოუყალიბოს/განუვითაროს დოქტორანტს სამეცნიერო-კვლევითი უნარები.</w:t>
      </w:r>
    </w:p>
    <w:p w:rsidR="00B97D3F" w:rsidRDefault="00B97D3F" w:rsidP="00B97D3F">
      <w:pPr>
        <w:ind w:left="993"/>
        <w:jc w:val="both"/>
        <w:rPr>
          <w:rFonts w:ascii="Sylfaen" w:hAnsi="Sylfaen"/>
          <w:b/>
          <w:sz w:val="24"/>
          <w:szCs w:val="24"/>
          <w:lang w:val="ka-GE"/>
        </w:rPr>
      </w:pPr>
      <w:r>
        <w:rPr>
          <w:rFonts w:ascii="Sylfaen" w:hAnsi="Sylfaen"/>
          <w:sz w:val="24"/>
          <w:szCs w:val="24"/>
          <w:lang w:val="ka-GE"/>
        </w:rPr>
        <w:t xml:space="preserve">2. </w:t>
      </w:r>
      <w:r w:rsidR="00872973" w:rsidRPr="00872973">
        <w:rPr>
          <w:rFonts w:ascii="Sylfaen" w:hAnsi="Sylfaen"/>
          <w:sz w:val="24"/>
          <w:szCs w:val="24"/>
          <w:lang w:val="ka-GE"/>
        </w:rPr>
        <w:t>სადოქტორო პროგრამის  სავალდებულო სამეცნიერო-კვლევითი კომპონენტია სამეცნიერო ნაშრომი, რომლის შესრულება დასტურდება სადისერტაციო ნაშრომის წარდგენით და დაცვით.</w:t>
      </w:r>
    </w:p>
    <w:p w:rsidR="00A455CC" w:rsidRDefault="00B97D3F" w:rsidP="00A455CC">
      <w:pPr>
        <w:ind w:left="993"/>
        <w:jc w:val="both"/>
        <w:rPr>
          <w:rFonts w:ascii="Sylfaen" w:hAnsi="Sylfaen"/>
          <w:b/>
          <w:sz w:val="24"/>
          <w:szCs w:val="24"/>
          <w:lang w:val="ka-GE"/>
        </w:rPr>
      </w:pPr>
      <w:r>
        <w:rPr>
          <w:rFonts w:ascii="Sylfaen" w:hAnsi="Sylfaen"/>
          <w:sz w:val="24"/>
          <w:szCs w:val="24"/>
          <w:lang w:val="ka-GE"/>
        </w:rPr>
        <w:t xml:space="preserve">3. </w:t>
      </w:r>
      <w:r w:rsidR="00872973" w:rsidRPr="00872973">
        <w:rPr>
          <w:rFonts w:ascii="Sylfaen" w:hAnsi="Sylfaen"/>
          <w:sz w:val="24"/>
          <w:szCs w:val="24"/>
          <w:lang w:val="ka-GE"/>
        </w:rPr>
        <w:t>დისერტაციის შეფასების მეთოდები და კრიტერიუმები განისაზღვრება შესაბამისი სადოქტორო პროგრამით.</w:t>
      </w:r>
    </w:p>
    <w:p w:rsidR="00A455CC" w:rsidRDefault="00A455CC" w:rsidP="00A455CC">
      <w:pPr>
        <w:ind w:left="993"/>
        <w:jc w:val="both"/>
        <w:rPr>
          <w:rFonts w:ascii="Sylfaen" w:hAnsi="Sylfaen"/>
          <w:b/>
          <w:sz w:val="24"/>
          <w:szCs w:val="24"/>
          <w:lang w:val="ka-GE"/>
        </w:rPr>
      </w:pPr>
    </w:p>
    <w:p w:rsidR="00A455CC" w:rsidRDefault="00B97D3F" w:rsidP="00A455CC">
      <w:pPr>
        <w:ind w:left="993"/>
        <w:jc w:val="both"/>
        <w:rPr>
          <w:rFonts w:ascii="Sylfaen" w:hAnsi="Sylfaen"/>
          <w:b/>
          <w:sz w:val="24"/>
          <w:szCs w:val="24"/>
          <w:lang w:val="ka-GE"/>
        </w:rPr>
      </w:pPr>
      <w:r>
        <w:rPr>
          <w:rFonts w:ascii="Sylfaen" w:hAnsi="Sylfaen"/>
          <w:b/>
          <w:sz w:val="24"/>
          <w:szCs w:val="24"/>
          <w:lang w:val="ka-GE"/>
        </w:rPr>
        <w:t xml:space="preserve">მუხლი 16. </w:t>
      </w:r>
      <w:r w:rsidR="00872973" w:rsidRPr="00A455CC">
        <w:rPr>
          <w:rFonts w:ascii="Sylfaen" w:hAnsi="Sylfaen"/>
          <w:b/>
          <w:sz w:val="24"/>
          <w:szCs w:val="24"/>
          <w:lang w:val="ka-GE"/>
        </w:rPr>
        <w:t>სადოქტორო პროგრამის თავისუფალი კომპონენტი</w:t>
      </w:r>
    </w:p>
    <w:p w:rsidR="00872973" w:rsidRPr="00A455CC" w:rsidRDefault="00872973" w:rsidP="00A455CC">
      <w:pPr>
        <w:ind w:left="993"/>
        <w:jc w:val="both"/>
        <w:rPr>
          <w:rFonts w:ascii="Sylfaen" w:hAnsi="Sylfaen"/>
          <w:b/>
          <w:sz w:val="24"/>
          <w:szCs w:val="24"/>
          <w:lang w:val="ka-GE"/>
        </w:rPr>
      </w:pPr>
      <w:r w:rsidRPr="00872973">
        <w:rPr>
          <w:rFonts w:ascii="Sylfaen" w:hAnsi="Sylfaen"/>
          <w:sz w:val="24"/>
          <w:szCs w:val="24"/>
          <w:lang w:val="ka-GE"/>
        </w:rPr>
        <w:lastRenderedPageBreak/>
        <w:t>სადოქტორო პროგრამა ითვალისწინებს თავისუფალ კომპონენტს, რომელსაც დოქტორანტი   აგროვებს  არჩევითი სასწავლო კომპონენტის ნაცვლად ბიზნესის სკოლაში (ფაკულტეტზე) ან ქართულ-ამერიკულ უნივერსიტეტში არსებული სხვა იმავე საფეხურის აკადემიური საგანმანათლებლო პროგრამიდან; საქართველოს  სხვა უმაღლეს საგანმანათლებლო დაწესებულებაში არსებული აკრედიტებული იმავე საფეხურის აკადემიური საგანმანათლებლო პროგრამიდან; უცხოეთის უმაღლეს სასწავლებელში არსებული იმავე საფეხურის აკადემიური საგანმანათლებლო პროგრამიდან დაგროვებული კრედიტების  საქართველოს კანონმდებლობის მიხედვით აღიარების შემთხვევაში.</w:t>
      </w:r>
    </w:p>
    <w:p w:rsidR="00872973" w:rsidRDefault="00872973" w:rsidP="00FC6E6A">
      <w:pPr>
        <w:pStyle w:val="aa"/>
        <w:tabs>
          <w:tab w:val="left" w:pos="4335"/>
        </w:tabs>
        <w:ind w:left="993" w:right="425"/>
        <w:rPr>
          <w:rFonts w:ascii="Sylfaen" w:hAnsi="Sylfaen"/>
          <w:b/>
          <w:sz w:val="24"/>
          <w:szCs w:val="24"/>
          <w:lang w:val="ka-GE"/>
        </w:rPr>
      </w:pPr>
    </w:p>
    <w:p w:rsidR="004A758D" w:rsidRDefault="004A758D" w:rsidP="004A758D">
      <w:pPr>
        <w:ind w:left="993" w:right="425"/>
        <w:jc w:val="both"/>
        <w:rPr>
          <w:rFonts w:ascii="Sylfaen" w:hAnsi="Sylfaen"/>
          <w:b/>
          <w:sz w:val="24"/>
          <w:szCs w:val="24"/>
          <w:lang w:val="ka-GE"/>
        </w:rPr>
      </w:pPr>
      <w:r>
        <w:rPr>
          <w:rFonts w:ascii="Sylfaen" w:hAnsi="Sylfaen"/>
          <w:b/>
          <w:sz w:val="24"/>
          <w:szCs w:val="24"/>
          <w:lang w:val="ka-GE"/>
        </w:rPr>
        <w:t>მუხლი17. სადოქტორო პროგრამის ხელმძღვანელი</w:t>
      </w:r>
    </w:p>
    <w:p w:rsidR="004A758D" w:rsidRDefault="004A758D" w:rsidP="004A758D">
      <w:pPr>
        <w:ind w:left="993" w:right="425"/>
        <w:jc w:val="both"/>
        <w:rPr>
          <w:rFonts w:ascii="Sylfaen" w:hAnsi="Sylfaen"/>
          <w:b/>
          <w:sz w:val="24"/>
          <w:szCs w:val="24"/>
          <w:lang w:val="ka-GE"/>
        </w:rPr>
      </w:pPr>
    </w:p>
    <w:p w:rsidR="004A758D" w:rsidRDefault="004A758D" w:rsidP="004A758D">
      <w:pPr>
        <w:ind w:left="993" w:right="425"/>
        <w:jc w:val="both"/>
        <w:rPr>
          <w:rFonts w:ascii="Sylfaen" w:hAnsi="Sylfaen"/>
          <w:sz w:val="24"/>
          <w:szCs w:val="24"/>
          <w:lang w:val="ka-GE"/>
        </w:rPr>
      </w:pPr>
      <w:r w:rsidRPr="004A758D">
        <w:rPr>
          <w:rFonts w:ascii="Sylfaen" w:hAnsi="Sylfaen"/>
          <w:sz w:val="24"/>
          <w:szCs w:val="24"/>
          <w:lang w:val="ka-GE"/>
        </w:rPr>
        <w:t xml:space="preserve">1. </w:t>
      </w:r>
      <w:r w:rsidR="007D4343">
        <w:rPr>
          <w:rFonts w:ascii="Sylfaen" w:hAnsi="Sylfaen"/>
          <w:sz w:val="24"/>
          <w:szCs w:val="24"/>
          <w:lang w:val="ka-GE"/>
        </w:rPr>
        <w:t>სადოქტორო პროგრამას ხელმძღვანელობს ბიზნესის სკოლის (ფაკლულტეტის) პროფესორი ან ასოცირებული პროფესორი.</w:t>
      </w:r>
    </w:p>
    <w:p w:rsidR="007D4343" w:rsidRPr="004A758D" w:rsidRDefault="007D4343" w:rsidP="004A758D">
      <w:pPr>
        <w:ind w:left="993" w:right="425"/>
        <w:jc w:val="both"/>
        <w:rPr>
          <w:rFonts w:ascii="Sylfaen" w:hAnsi="Sylfaen"/>
          <w:sz w:val="24"/>
          <w:szCs w:val="24"/>
          <w:lang w:val="ka-GE"/>
        </w:rPr>
      </w:pPr>
      <w:r>
        <w:rPr>
          <w:rFonts w:ascii="Sylfaen" w:hAnsi="Sylfaen"/>
          <w:sz w:val="24"/>
          <w:szCs w:val="24"/>
          <w:lang w:val="ka-GE"/>
        </w:rPr>
        <w:t>2. სადოქტორო პროგრამას შეიძლება ჰყავდეს მორე ხელმძღვანელი/თანახელმძღვანელი</w:t>
      </w:r>
      <w:r w:rsidR="00E06B0D">
        <w:rPr>
          <w:rFonts w:ascii="Sylfaen" w:hAnsi="Sylfaen"/>
          <w:sz w:val="24"/>
          <w:szCs w:val="24"/>
          <w:lang w:val="ka-GE"/>
        </w:rPr>
        <w:t>/კოორდინატორი</w:t>
      </w:r>
      <w:r>
        <w:rPr>
          <w:rFonts w:ascii="Sylfaen" w:hAnsi="Sylfaen"/>
          <w:sz w:val="24"/>
          <w:szCs w:val="24"/>
          <w:lang w:val="ka-GE"/>
        </w:rPr>
        <w:t>.</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3</w:t>
      </w:r>
      <w:r w:rsidRPr="004A758D">
        <w:rPr>
          <w:rFonts w:ascii="Sylfaen" w:hAnsi="Sylfaen"/>
          <w:b/>
          <w:sz w:val="24"/>
          <w:szCs w:val="24"/>
          <w:lang w:val="ka-GE"/>
        </w:rPr>
        <w:t xml:space="preserve">. </w:t>
      </w:r>
      <w:r w:rsidRPr="004A758D">
        <w:rPr>
          <w:rFonts w:ascii="Sylfaen" w:hAnsi="Sylfaen"/>
          <w:sz w:val="24"/>
          <w:szCs w:val="24"/>
          <w:lang w:val="ka-GE"/>
        </w:rPr>
        <w:t>სადოქტორო პროგრამის მეორე ხელმძღვანელი/თანახელმძღვანელი</w:t>
      </w:r>
      <w:r w:rsidR="00E06B0D">
        <w:rPr>
          <w:rFonts w:ascii="Sylfaen" w:hAnsi="Sylfaen"/>
          <w:sz w:val="24"/>
          <w:szCs w:val="24"/>
          <w:lang w:val="ka-GE"/>
        </w:rPr>
        <w:t>/კოორდინატორი</w:t>
      </w:r>
      <w:r w:rsidRPr="004A758D">
        <w:rPr>
          <w:rFonts w:ascii="Sylfaen" w:hAnsi="Sylfaen"/>
          <w:sz w:val="24"/>
          <w:szCs w:val="24"/>
          <w:lang w:val="ka-GE"/>
        </w:rPr>
        <w:t xml:space="preserve"> შეიძლება იყოს მოწვეული პირი, რომელსაც აქვს შესაბამისი აკადემიური ხარისხი და დარგობრივი კვალიფიკაცია.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4. სადოქტორო პროგრამის ხელმძღვანელი</w:t>
      </w:r>
      <w:r w:rsidR="007D4343">
        <w:rPr>
          <w:rFonts w:ascii="Sylfaen" w:hAnsi="Sylfaen"/>
          <w:sz w:val="24"/>
          <w:szCs w:val="24"/>
          <w:lang w:val="ka-GE"/>
        </w:rPr>
        <w:t xml:space="preserve"> (თანახელმძღვანელი)</w:t>
      </w:r>
      <w:r w:rsidRPr="004A758D">
        <w:rPr>
          <w:rFonts w:ascii="Sylfaen" w:hAnsi="Sylfaen"/>
          <w:sz w:val="24"/>
          <w:szCs w:val="24"/>
          <w:lang w:val="ka-GE"/>
        </w:rPr>
        <w:t>:</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ა. კოორდინირებას უწევს საგანმანათლებლო პროგრამის შემუშვების/მოქმედ პროგრამაში ცვლილებების შეტანის პროცესს;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ბ. უზრუნ</w:t>
      </w:r>
      <w:r w:rsidR="007D4343">
        <w:rPr>
          <w:rFonts w:ascii="Sylfaen" w:hAnsi="Sylfaen"/>
          <w:sz w:val="24"/>
          <w:szCs w:val="24"/>
          <w:lang w:val="ka-GE"/>
        </w:rPr>
        <w:t>ველყოფს პროგრამის შემუშავებაში/</w:t>
      </w:r>
      <w:r w:rsidRPr="004A758D">
        <w:rPr>
          <w:rFonts w:ascii="Sylfaen" w:hAnsi="Sylfaen"/>
          <w:sz w:val="24"/>
          <w:szCs w:val="24"/>
          <w:lang w:val="ka-GE"/>
        </w:rPr>
        <w:t>განხორციელებაში დაინტერესებული მხარეების ჩართულობას;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გ. კოორდინაციას უწევს საგანმანათლებლო პროგრამის განხორციელებაში ჩართული აკადემიური და მოწვეული პერსონალის საქმიანობას;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დ. ახდენს საგანმანათელბლო პროგრამის განხორციელების, საგანმანათლებლო პროგრამის და პროგრამით გათვალისწინებული კომპონენტების სისტემატურ ანალიზს, რომლის შედეგებს წარუდგენს სკოლის (ფაკულტეტის) საბჭოს, ხარისხის უზრუნველყოფის სამსახურს;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ე. საგანმანათლებლო პროგრამასთან და პროგრამით გათვალისწინებულ კომპონენტებთან დაკავშირებით ინფორმაციას აწვდის და კონსულტაციას უწევს სტუდენტებს, აგრეთვე სხვა დაინტერესებულ პირებს;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ვ. აგვარების პროგრამის განხორციელებასთან დაკავშირებული საორგანიზაციო საკითხებს.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5. სადოქრორო პროგრამის ხელმძღვანელი არის </w:t>
      </w:r>
      <w:r w:rsidR="00E06B0D">
        <w:rPr>
          <w:rFonts w:ascii="Sylfaen" w:hAnsi="Sylfaen"/>
          <w:sz w:val="24"/>
          <w:szCs w:val="24"/>
          <w:lang w:val="ka-GE"/>
        </w:rPr>
        <w:t>სკოლის (ფაკულტეტის)</w:t>
      </w:r>
      <w:r w:rsidRPr="004A758D">
        <w:rPr>
          <w:rFonts w:ascii="Sylfaen" w:hAnsi="Sylfaen"/>
          <w:sz w:val="24"/>
          <w:szCs w:val="24"/>
          <w:lang w:val="ka-GE"/>
        </w:rPr>
        <w:t xml:space="preserve"> და უნივერსიტეტის ხარისხის უზრუნველყოფის სამსახურთან ძირითადი საკონტაქტო პირი, რომელსაც ეცნობება პროგრამის შიდა და გარე შეფასების, ტექნიკური მონიტორინგისა და აკადემიური ექსპერტიზის შედეგები და ევალება მათზე რეაგირება პროგრამის სრულყოფის მიზნით.</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6. საგანმანათლებლო პროგრამის ხელმძღვანელი ანგარიშვალდებულია სკოლის (ფაკულტეტის) საბჭოს და სადისერტაციო საბჭოს წინაშე.</w:t>
      </w:r>
    </w:p>
    <w:p w:rsidR="00FC6E6A" w:rsidRDefault="00FC6E6A" w:rsidP="00FC6E6A">
      <w:pPr>
        <w:ind w:left="993" w:right="425"/>
        <w:jc w:val="both"/>
        <w:rPr>
          <w:rFonts w:ascii="Sylfaen" w:hAnsi="Sylfaen"/>
          <w:b/>
          <w:sz w:val="24"/>
          <w:szCs w:val="24"/>
          <w:lang w:val="ka-GE"/>
        </w:rPr>
      </w:pPr>
    </w:p>
    <w:p w:rsidR="007D4343" w:rsidRDefault="007D4343" w:rsidP="00FC6E6A">
      <w:pPr>
        <w:ind w:left="993" w:right="425"/>
        <w:jc w:val="both"/>
        <w:rPr>
          <w:rFonts w:ascii="Sylfaen" w:hAnsi="Sylfaen"/>
          <w:b/>
          <w:sz w:val="24"/>
          <w:szCs w:val="24"/>
          <w:lang w:val="ka-GE"/>
        </w:rPr>
      </w:pPr>
    </w:p>
    <w:p w:rsidR="007D4343" w:rsidRPr="004A758D" w:rsidRDefault="007D4343" w:rsidP="00FC6E6A">
      <w:pPr>
        <w:ind w:left="993" w:right="425"/>
        <w:jc w:val="both"/>
        <w:rPr>
          <w:rFonts w:ascii="Sylfaen" w:hAnsi="Sylfaen"/>
          <w:b/>
          <w:sz w:val="24"/>
          <w:szCs w:val="24"/>
          <w:lang w:val="ka-GE"/>
        </w:rPr>
      </w:pPr>
    </w:p>
    <w:p w:rsidR="00FC6E6A" w:rsidRDefault="007D4343" w:rsidP="00FC6E6A">
      <w:pPr>
        <w:ind w:left="993" w:right="425"/>
        <w:jc w:val="both"/>
        <w:rPr>
          <w:rFonts w:ascii="Sylfaen" w:hAnsi="Sylfaen"/>
          <w:b/>
          <w:sz w:val="24"/>
          <w:szCs w:val="24"/>
          <w:lang w:val="ka-GE"/>
        </w:rPr>
      </w:pPr>
      <w:r>
        <w:rPr>
          <w:rFonts w:ascii="Sylfaen" w:hAnsi="Sylfaen"/>
          <w:b/>
          <w:sz w:val="24"/>
          <w:szCs w:val="24"/>
          <w:lang w:val="ka-GE"/>
        </w:rPr>
        <w:t>მუხლი18</w:t>
      </w:r>
      <w:r w:rsidR="00FC6E6A" w:rsidRPr="004A758D">
        <w:rPr>
          <w:rFonts w:ascii="Sylfaen" w:hAnsi="Sylfaen"/>
          <w:b/>
          <w:sz w:val="24"/>
          <w:szCs w:val="24"/>
          <w:lang w:val="ka-GE"/>
        </w:rPr>
        <w:t>. დოქტორანტის ინდივიდულაური სასწავლო და კვლევითი გეგმები</w:t>
      </w:r>
    </w:p>
    <w:p w:rsidR="007D4343" w:rsidRPr="004A758D" w:rsidRDefault="007D4343" w:rsidP="00FC6E6A">
      <w:pPr>
        <w:ind w:left="993" w:right="425"/>
        <w:jc w:val="both"/>
        <w:rPr>
          <w:rFonts w:ascii="Sylfaen" w:hAnsi="Sylfaen"/>
          <w:b/>
          <w:sz w:val="24"/>
          <w:szCs w:val="24"/>
          <w:lang w:val="ka-GE"/>
        </w:rPr>
      </w:pPr>
    </w:p>
    <w:p w:rsidR="00FC6E6A" w:rsidRPr="004A758D" w:rsidRDefault="000D36FA" w:rsidP="000D36FA">
      <w:pPr>
        <w:pStyle w:val="aa"/>
        <w:tabs>
          <w:tab w:val="left" w:pos="90"/>
        </w:tabs>
        <w:spacing w:after="160" w:line="259" w:lineRule="auto"/>
        <w:ind w:left="993" w:right="425"/>
        <w:jc w:val="both"/>
        <w:rPr>
          <w:rFonts w:ascii="Sylfaen" w:hAnsi="Sylfaen"/>
          <w:sz w:val="24"/>
          <w:szCs w:val="24"/>
          <w:lang w:val="ka-GE"/>
        </w:rPr>
      </w:pPr>
      <w:r>
        <w:rPr>
          <w:rFonts w:ascii="Sylfaen" w:hAnsi="Sylfaen"/>
          <w:sz w:val="24"/>
          <w:szCs w:val="24"/>
          <w:lang w:val="ka-GE"/>
        </w:rPr>
        <w:t xml:space="preserve">1. </w:t>
      </w:r>
      <w:r w:rsidR="00FC6E6A" w:rsidRPr="004A758D">
        <w:rPr>
          <w:rFonts w:ascii="Sylfaen" w:hAnsi="Sylfaen"/>
          <w:sz w:val="24"/>
          <w:szCs w:val="24"/>
          <w:lang w:val="ka-GE"/>
        </w:rPr>
        <w:t>დოქტორანტურაში ჩარიცხვიდან ერთი თვის განმავლობაში დოქტორანტი თავის სამეცნიერო ხელმძღვანელთან შეთნხმებით ადგენს ინდივიდუალურ სასწავლო და ინდივიდუალურ კვლევით გეგმებს.</w:t>
      </w:r>
    </w:p>
    <w:p w:rsidR="000D36FA" w:rsidRDefault="000D36FA" w:rsidP="000D36FA">
      <w:pPr>
        <w:pStyle w:val="aa"/>
        <w:spacing w:after="160" w:line="259" w:lineRule="auto"/>
        <w:ind w:left="993" w:right="425"/>
        <w:jc w:val="both"/>
        <w:rPr>
          <w:rFonts w:ascii="Sylfaen" w:hAnsi="Sylfaen"/>
          <w:sz w:val="24"/>
          <w:szCs w:val="24"/>
          <w:lang w:val="ka-GE"/>
        </w:rPr>
      </w:pPr>
      <w:r>
        <w:rPr>
          <w:rFonts w:ascii="Sylfaen" w:hAnsi="Sylfaen"/>
          <w:sz w:val="24"/>
          <w:szCs w:val="24"/>
          <w:lang w:val="ka-GE"/>
        </w:rPr>
        <w:t xml:space="preserve">2. </w:t>
      </w:r>
      <w:r w:rsidR="00FC6E6A" w:rsidRPr="004A758D">
        <w:rPr>
          <w:rFonts w:ascii="Sylfaen" w:hAnsi="Sylfaen"/>
          <w:sz w:val="24"/>
          <w:szCs w:val="24"/>
          <w:lang w:val="ka-GE"/>
        </w:rPr>
        <w:t>სკოლის (ფაკუტეტის) ადმინისტრაცია სადისერტაციო საბჭოს წერილობით აცნობებს დოქტორანტის მიერ სასაწავლო კომპონენტის სრულად შესრულების ფაქტს და წარუდგენს დოქტორანტის ნიშნის ფურცელს.</w:t>
      </w:r>
    </w:p>
    <w:p w:rsidR="00FC6E6A" w:rsidRPr="000D36FA" w:rsidRDefault="000D36FA" w:rsidP="000D36FA">
      <w:pPr>
        <w:pStyle w:val="aa"/>
        <w:spacing w:after="160" w:line="259" w:lineRule="auto"/>
        <w:ind w:left="993" w:right="425"/>
        <w:jc w:val="both"/>
        <w:rPr>
          <w:rFonts w:ascii="Sylfaen" w:hAnsi="Sylfaen"/>
          <w:sz w:val="24"/>
          <w:szCs w:val="24"/>
          <w:lang w:val="ka-GE"/>
        </w:rPr>
      </w:pPr>
      <w:r>
        <w:rPr>
          <w:rFonts w:ascii="Sylfaen" w:hAnsi="Sylfaen"/>
          <w:sz w:val="24"/>
          <w:szCs w:val="24"/>
          <w:lang w:val="ka-GE"/>
        </w:rPr>
        <w:t xml:space="preserve">3. </w:t>
      </w:r>
      <w:r w:rsidR="00FC6E6A" w:rsidRPr="000D36FA">
        <w:rPr>
          <w:rFonts w:ascii="Sylfaen" w:hAnsi="Sylfaen" w:cs="Sylfaen"/>
          <w:sz w:val="24"/>
          <w:szCs w:val="24"/>
          <w:lang w:val="ka-GE"/>
        </w:rPr>
        <w:t>დოქტორანტის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ინდივიდუალურ</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კვლევით</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გეგმაში</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მოცემული</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უნდა</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იყოს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კვლევის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მიზანი</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სადისერტაციო</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ნაშრომის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სტრუქტურა</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და</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კვლევის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შესრულების</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სავარაუდო</w:t>
      </w:r>
      <w:r w:rsidR="00FC6E6A" w:rsidRPr="000D36FA">
        <w:rPr>
          <w:rFonts w:ascii="Sylfaen" w:hAnsi="Sylfaen"/>
          <w:sz w:val="24"/>
          <w:szCs w:val="24"/>
          <w:lang w:val="ka-GE"/>
        </w:rPr>
        <w:t xml:space="preserve"> </w:t>
      </w:r>
      <w:r w:rsidR="00FC6E6A" w:rsidRPr="000D36FA">
        <w:rPr>
          <w:rFonts w:ascii="Sylfaen" w:hAnsi="Sylfaen" w:cs="Sylfaen"/>
          <w:sz w:val="24"/>
          <w:szCs w:val="24"/>
          <w:lang w:val="ka-GE"/>
        </w:rPr>
        <w:t>გრაფიკი</w:t>
      </w:r>
      <w:r w:rsidR="00FC6E6A" w:rsidRPr="000D36FA">
        <w:rPr>
          <w:rFonts w:ascii="Sylfaen" w:hAnsi="Sylfaen"/>
          <w:sz w:val="24"/>
          <w:szCs w:val="24"/>
          <w:lang w:val="ka-GE"/>
        </w:rPr>
        <w:t>.</w:t>
      </w:r>
    </w:p>
    <w:p w:rsidR="00FC6E6A" w:rsidRPr="004A758D" w:rsidRDefault="00FC6E6A" w:rsidP="00FC6E6A">
      <w:pPr>
        <w:pStyle w:val="aa"/>
        <w:ind w:left="993" w:right="425"/>
        <w:jc w:val="both"/>
        <w:rPr>
          <w:rFonts w:ascii="Sylfaen" w:hAnsi="Sylfaen"/>
          <w:sz w:val="24"/>
          <w:szCs w:val="24"/>
          <w:lang w:val="ka-GE"/>
        </w:rPr>
      </w:pPr>
    </w:p>
    <w:p w:rsidR="00FC6E6A" w:rsidRPr="004A758D" w:rsidRDefault="00FC6E6A" w:rsidP="00FC6E6A">
      <w:pPr>
        <w:pStyle w:val="aa"/>
        <w:ind w:left="993" w:right="425"/>
        <w:jc w:val="both"/>
        <w:rPr>
          <w:rFonts w:ascii="Sylfaen" w:hAnsi="Sylfaen"/>
          <w:b/>
          <w:sz w:val="24"/>
          <w:szCs w:val="24"/>
          <w:lang w:val="ka-GE"/>
        </w:rPr>
      </w:pPr>
    </w:p>
    <w:p w:rsidR="00FC6E6A" w:rsidRPr="004A758D" w:rsidRDefault="00FC6E6A" w:rsidP="000D36FA">
      <w:pPr>
        <w:pStyle w:val="aa"/>
        <w:ind w:left="993" w:right="425"/>
        <w:jc w:val="center"/>
        <w:rPr>
          <w:rFonts w:ascii="Sylfaen" w:hAnsi="Sylfaen"/>
          <w:b/>
          <w:sz w:val="24"/>
          <w:szCs w:val="24"/>
          <w:lang w:val="ka-GE"/>
        </w:rPr>
      </w:pPr>
      <w:r w:rsidRPr="004A758D">
        <w:rPr>
          <w:rFonts w:ascii="Sylfaen" w:hAnsi="Sylfaen"/>
          <w:b/>
          <w:sz w:val="24"/>
          <w:szCs w:val="24"/>
          <w:lang w:val="ka-GE"/>
        </w:rPr>
        <w:t xml:space="preserve">თავი </w:t>
      </w:r>
      <w:r w:rsidRPr="004A758D">
        <w:rPr>
          <w:rFonts w:ascii="Sylfaen" w:hAnsi="Sylfaen"/>
          <w:b/>
          <w:sz w:val="24"/>
          <w:szCs w:val="24"/>
        </w:rPr>
        <w:t xml:space="preserve">V. </w:t>
      </w:r>
      <w:r w:rsidRPr="004A758D">
        <w:rPr>
          <w:rFonts w:ascii="Sylfaen" w:hAnsi="Sylfaen"/>
          <w:b/>
          <w:sz w:val="24"/>
          <w:szCs w:val="24"/>
          <w:lang w:val="ka-GE"/>
        </w:rPr>
        <w:t>დოქტორანტის სამეცნიერო ხელმძღვანელი</w:t>
      </w:r>
    </w:p>
    <w:p w:rsidR="00FC6E6A" w:rsidRPr="004A758D" w:rsidRDefault="00FC6E6A" w:rsidP="00FC6E6A">
      <w:pPr>
        <w:pStyle w:val="aa"/>
        <w:ind w:left="993" w:right="425"/>
        <w:jc w:val="both"/>
        <w:rPr>
          <w:rFonts w:ascii="Sylfaen" w:hAnsi="Sylfaen"/>
          <w:b/>
          <w:sz w:val="24"/>
          <w:szCs w:val="24"/>
          <w:lang w:val="ka-GE"/>
        </w:rPr>
      </w:pPr>
    </w:p>
    <w:p w:rsidR="00FC6E6A" w:rsidRPr="004A758D" w:rsidRDefault="002C4490" w:rsidP="00FC6E6A">
      <w:pPr>
        <w:pStyle w:val="aa"/>
        <w:ind w:left="993" w:right="425"/>
        <w:jc w:val="both"/>
        <w:rPr>
          <w:rFonts w:ascii="Sylfaen" w:hAnsi="Sylfaen"/>
          <w:b/>
          <w:sz w:val="24"/>
          <w:szCs w:val="24"/>
          <w:lang w:val="ka-GE"/>
        </w:rPr>
      </w:pPr>
      <w:r>
        <w:rPr>
          <w:rFonts w:ascii="Sylfaen" w:hAnsi="Sylfaen"/>
          <w:b/>
          <w:sz w:val="24"/>
          <w:szCs w:val="24"/>
          <w:lang w:val="ka-GE"/>
        </w:rPr>
        <w:t>მუხლი 19</w:t>
      </w:r>
      <w:r w:rsidR="00FC6E6A" w:rsidRPr="004A758D">
        <w:rPr>
          <w:rFonts w:ascii="Sylfaen" w:hAnsi="Sylfaen"/>
          <w:b/>
          <w:sz w:val="24"/>
          <w:szCs w:val="24"/>
          <w:lang w:val="ka-GE"/>
        </w:rPr>
        <w:t>. დოქტორანტის სამეცნიერო ხელმძღვანელი</w:t>
      </w:r>
    </w:p>
    <w:p w:rsidR="00FC6E6A" w:rsidRPr="004A758D" w:rsidRDefault="00FC6E6A" w:rsidP="002C4490">
      <w:pPr>
        <w:pStyle w:val="aa"/>
        <w:ind w:left="993" w:right="425"/>
        <w:jc w:val="both"/>
        <w:rPr>
          <w:rFonts w:ascii="Sylfaen" w:hAnsi="Sylfaen"/>
          <w:b/>
          <w:sz w:val="24"/>
          <w:szCs w:val="24"/>
          <w:lang w:val="ka-GE"/>
        </w:rPr>
      </w:pPr>
    </w:p>
    <w:p w:rsidR="002C4490" w:rsidRDefault="002C4490" w:rsidP="002C4490">
      <w:pPr>
        <w:ind w:left="993" w:right="425"/>
        <w:jc w:val="both"/>
        <w:rPr>
          <w:rFonts w:ascii="Sylfaen" w:hAnsi="Sylfaen"/>
          <w:sz w:val="24"/>
          <w:szCs w:val="24"/>
          <w:shd w:val="clear" w:color="auto" w:fill="FFFFFF"/>
          <w:lang w:val="ka-GE"/>
        </w:rPr>
      </w:pPr>
      <w:r>
        <w:rPr>
          <w:rFonts w:ascii="Sylfaen" w:hAnsi="Sylfaen"/>
          <w:sz w:val="24"/>
          <w:szCs w:val="24"/>
          <w:shd w:val="clear" w:color="auto" w:fill="FFFFFF"/>
          <w:lang w:val="ka-GE"/>
        </w:rPr>
        <w:t xml:space="preserve">1. </w:t>
      </w:r>
      <w:r w:rsidRPr="002C4490">
        <w:rPr>
          <w:rFonts w:ascii="Sylfaen" w:hAnsi="Sylfaen"/>
          <w:sz w:val="24"/>
          <w:szCs w:val="24"/>
          <w:shd w:val="clear" w:color="auto" w:fill="FFFFFF"/>
          <w:lang w:val="ka-GE"/>
        </w:rPr>
        <w:t>დოქტორანტის სამეცნიერო ხელმძღვანელი შეიძლება იყოს ბიზნესის სკოლის (ფაკულტეტის) სადისერტაციო საბჭოს წევრი პროფესორი, ასოცირებული პროფესორი ან სადისერტაციო საბჭოს გადაწყვეტილებით სხვა პირი,  რომელსაც აქვს დოქტორის აკადემიური ხარისხი და დოქტორანტის სადისერტაციო თემასთან დაკავშირებულ სამეცნიერო სფეროში კვლევის გამოცდილება.</w:t>
      </w:r>
    </w:p>
    <w:p w:rsidR="002C4490" w:rsidRPr="002C4490" w:rsidRDefault="002C4490" w:rsidP="002C4490">
      <w:pPr>
        <w:ind w:left="993" w:right="425"/>
        <w:jc w:val="both"/>
        <w:rPr>
          <w:rFonts w:ascii="Sylfaen" w:hAnsi="Sylfaen"/>
          <w:sz w:val="24"/>
          <w:szCs w:val="24"/>
          <w:shd w:val="clear" w:color="auto" w:fill="FFFFFF"/>
          <w:lang w:val="ka-GE"/>
        </w:rPr>
      </w:pPr>
      <w:r>
        <w:rPr>
          <w:rFonts w:ascii="Sylfaen" w:hAnsi="Sylfaen"/>
          <w:sz w:val="24"/>
          <w:szCs w:val="24"/>
          <w:shd w:val="clear" w:color="auto" w:fill="FFFFFF"/>
          <w:lang w:val="ka-GE"/>
        </w:rPr>
        <w:t xml:space="preserve">2. </w:t>
      </w:r>
      <w:r w:rsidRPr="002C4490">
        <w:rPr>
          <w:rFonts w:ascii="Sylfaen" w:hAnsi="Sylfaen"/>
          <w:sz w:val="24"/>
          <w:szCs w:val="24"/>
          <w:shd w:val="clear" w:color="auto" w:fill="FFFFFF"/>
          <w:lang w:val="ka-GE"/>
        </w:rPr>
        <w:t>დოქტორანტის სამეცნიერო ხელმძღვანელი:</w:t>
      </w:r>
    </w:p>
    <w:p w:rsidR="002C4490" w:rsidRPr="002C4490" w:rsidRDefault="002C4490" w:rsidP="002C4490">
      <w:pPr>
        <w:ind w:left="993" w:right="425"/>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ა. კონტროლს უწევს დოქტორანტის მიერ სასწავლო კომპონენტის შესრულებას;</w:t>
      </w:r>
    </w:p>
    <w:p w:rsidR="002C4490" w:rsidRDefault="002C4490" w:rsidP="002C4490">
      <w:pPr>
        <w:ind w:left="993" w:right="425"/>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ბ. კონსულტაციას უწევს დოქტორანტს  კვლევითი კომპონენტის შესრულებაში. ამ მიზნით ახორციელებს დოქტორანტთან რეგულარულ შეხვედრა-კონსულტაციებს შემეგ აქტუალურ საკითხებზე: </w:t>
      </w:r>
    </w:p>
    <w:p w:rsidR="002C4490" w:rsidRDefault="002C4490" w:rsidP="002C4490">
      <w:pPr>
        <w:pStyle w:val="aa"/>
        <w:numPr>
          <w:ilvl w:val="0"/>
          <w:numId w:val="40"/>
        </w:numPr>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ინდივიდუალური კვლევითი გეგმის შემუშავება;  </w:t>
      </w:r>
    </w:p>
    <w:p w:rsidR="002C4490" w:rsidRPr="002C4490" w:rsidRDefault="002C4490" w:rsidP="002C4490">
      <w:pPr>
        <w:pStyle w:val="aa"/>
        <w:numPr>
          <w:ilvl w:val="0"/>
          <w:numId w:val="40"/>
        </w:numPr>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სამეცნიერო ლიტერატურისა და ბაზების მოძიება;  </w:t>
      </w:r>
    </w:p>
    <w:p w:rsidR="002C4490" w:rsidRPr="002C4490" w:rsidRDefault="002C4490" w:rsidP="002C4490">
      <w:pPr>
        <w:numPr>
          <w:ilvl w:val="0"/>
          <w:numId w:val="40"/>
        </w:numPr>
        <w:spacing w:line="259" w:lineRule="auto"/>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კვლევის დიზაინის შერჩევა; </w:t>
      </w:r>
    </w:p>
    <w:p w:rsidR="002C4490" w:rsidRPr="002C4490" w:rsidRDefault="002C4490" w:rsidP="002C4490">
      <w:pPr>
        <w:numPr>
          <w:ilvl w:val="0"/>
          <w:numId w:val="40"/>
        </w:numPr>
        <w:spacing w:line="259" w:lineRule="auto"/>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დისერტაციის წერის პროცესის  სწორად დაგეგმვა და განხორციელება;  </w:t>
      </w:r>
    </w:p>
    <w:p w:rsidR="002C4490" w:rsidRPr="002C4490" w:rsidRDefault="002C4490" w:rsidP="002C4490">
      <w:pPr>
        <w:numPr>
          <w:ilvl w:val="0"/>
          <w:numId w:val="40"/>
        </w:numPr>
        <w:spacing w:line="259" w:lineRule="auto"/>
        <w:ind w:left="1418" w:right="425" w:hanging="436"/>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ადგილობრივ და საერთაშორისო სამეცნიერო ღონისძი</w:t>
      </w:r>
      <w:r>
        <w:rPr>
          <w:rFonts w:ascii="Sylfaen" w:hAnsi="Sylfaen"/>
          <w:sz w:val="24"/>
          <w:szCs w:val="24"/>
          <w:shd w:val="clear" w:color="auto" w:fill="FFFFFF"/>
          <w:lang w:val="ka-GE"/>
        </w:rPr>
        <w:t xml:space="preserve">ებებში მონაწილეობა და შედეგების </w:t>
      </w:r>
      <w:r w:rsidRPr="002C4490">
        <w:rPr>
          <w:rFonts w:ascii="Sylfaen" w:hAnsi="Sylfaen"/>
          <w:sz w:val="24"/>
          <w:szCs w:val="24"/>
          <w:shd w:val="clear" w:color="auto" w:fill="FFFFFF"/>
          <w:lang w:val="ka-GE"/>
        </w:rPr>
        <w:t xml:space="preserve">წარდგენის პროცესი; </w:t>
      </w:r>
    </w:p>
    <w:p w:rsidR="002C4490" w:rsidRPr="002C4490" w:rsidRDefault="002C4490" w:rsidP="002C4490">
      <w:pPr>
        <w:numPr>
          <w:ilvl w:val="0"/>
          <w:numId w:val="40"/>
        </w:numPr>
        <w:spacing w:line="259" w:lineRule="auto"/>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 xml:space="preserve">ადგილობრივ და საერთაშორისო სამეცნიერო ქსელში ინტეგრირების პროცესი; </w:t>
      </w:r>
    </w:p>
    <w:p w:rsidR="002C4490" w:rsidRPr="002C4490" w:rsidRDefault="002C4490" w:rsidP="002C4490">
      <w:pPr>
        <w:numPr>
          <w:ilvl w:val="0"/>
          <w:numId w:val="40"/>
        </w:numPr>
        <w:spacing w:line="259" w:lineRule="auto"/>
        <w:ind w:left="993" w:right="425" w:hanging="11"/>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სამეცნიერო სტატიების რეფერირებად ჟურნალში გამოქვეყნება;</w:t>
      </w:r>
    </w:p>
    <w:p w:rsidR="002C4490" w:rsidRDefault="002C4490" w:rsidP="002C4490">
      <w:pPr>
        <w:ind w:left="993" w:right="425"/>
        <w:jc w:val="both"/>
        <w:rPr>
          <w:rFonts w:ascii="Sylfaen" w:hAnsi="Sylfaen"/>
          <w:sz w:val="24"/>
          <w:szCs w:val="24"/>
          <w:shd w:val="clear" w:color="auto" w:fill="FFFFFF"/>
          <w:lang w:val="ka-GE"/>
        </w:rPr>
      </w:pPr>
      <w:r w:rsidRPr="002C4490">
        <w:rPr>
          <w:rFonts w:ascii="Sylfaen" w:hAnsi="Sylfaen"/>
          <w:sz w:val="24"/>
          <w:szCs w:val="24"/>
          <w:shd w:val="clear" w:color="auto" w:fill="FFFFFF"/>
          <w:lang w:val="ka-GE"/>
        </w:rPr>
        <w:t>გ. ახდენს დოქტორანტის პროგრესის პერიოდულ შეფასებას.</w:t>
      </w:r>
    </w:p>
    <w:p w:rsidR="002C4490" w:rsidRDefault="002C4490" w:rsidP="002C4490">
      <w:pPr>
        <w:ind w:left="993" w:right="425"/>
        <w:jc w:val="both"/>
        <w:rPr>
          <w:rFonts w:ascii="Sylfaen" w:hAnsi="Sylfaen"/>
          <w:sz w:val="24"/>
          <w:szCs w:val="24"/>
          <w:shd w:val="clear" w:color="auto" w:fill="FFFFFF"/>
          <w:lang w:val="ka-GE"/>
        </w:rPr>
      </w:pPr>
      <w:r>
        <w:rPr>
          <w:rFonts w:ascii="Sylfaen" w:hAnsi="Sylfaen"/>
          <w:sz w:val="24"/>
          <w:szCs w:val="24"/>
          <w:shd w:val="clear" w:color="auto" w:fill="FFFFFF"/>
          <w:lang w:val="ka-GE"/>
        </w:rPr>
        <w:t xml:space="preserve">3. </w:t>
      </w:r>
      <w:r w:rsidRPr="002C4490">
        <w:rPr>
          <w:rFonts w:ascii="Sylfaen" w:hAnsi="Sylfaen" w:cs="Sylfaen"/>
          <w:sz w:val="24"/>
          <w:szCs w:val="24"/>
          <w:shd w:val="clear" w:color="auto" w:fill="FFFFFF"/>
          <w:lang w:val="ka-GE"/>
        </w:rPr>
        <w:t>დოქტორანტს</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შეიძლება</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ჰყავდეს</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ერთზე</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მეტი</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სამეცნიერო</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ხელმძღვანელი</w:t>
      </w:r>
      <w:r w:rsidRPr="002C4490">
        <w:rPr>
          <w:rFonts w:ascii="Sylfaen" w:hAnsi="Sylfaen"/>
          <w:sz w:val="24"/>
          <w:szCs w:val="24"/>
          <w:shd w:val="clear" w:color="auto" w:fill="FFFFFF"/>
          <w:lang w:val="ka-GE"/>
        </w:rPr>
        <w:t xml:space="preserve">. </w:t>
      </w:r>
    </w:p>
    <w:p w:rsidR="002C4490" w:rsidRPr="002C4490" w:rsidRDefault="002C4490" w:rsidP="002C4490">
      <w:pPr>
        <w:ind w:left="993" w:right="425"/>
        <w:jc w:val="both"/>
        <w:rPr>
          <w:rFonts w:ascii="Sylfaen" w:hAnsi="Sylfaen"/>
          <w:sz w:val="24"/>
          <w:szCs w:val="24"/>
          <w:shd w:val="clear" w:color="auto" w:fill="FFFFFF"/>
          <w:lang w:val="ka-GE"/>
        </w:rPr>
      </w:pPr>
      <w:r>
        <w:rPr>
          <w:rFonts w:ascii="Sylfaen" w:hAnsi="Sylfaen"/>
          <w:sz w:val="24"/>
          <w:szCs w:val="24"/>
          <w:shd w:val="clear" w:color="auto" w:fill="FFFFFF"/>
          <w:lang w:val="ka-GE"/>
        </w:rPr>
        <w:t xml:space="preserve">4. </w:t>
      </w:r>
      <w:r w:rsidRPr="002C4490">
        <w:rPr>
          <w:rFonts w:ascii="Sylfaen" w:hAnsi="Sylfaen" w:cs="Sylfaen"/>
          <w:sz w:val="24"/>
          <w:szCs w:val="24"/>
          <w:shd w:val="clear" w:color="auto" w:fill="FFFFFF"/>
          <w:lang w:val="ka-GE"/>
        </w:rPr>
        <w:t>სამეცნიერო</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ხელმძღვანელისადმი</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მიმაგრებული</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დოქტორანტის</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რაოდენობა</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გამომდინარეობს</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სამეცნიერო</w:t>
      </w:r>
      <w:r w:rsidRPr="002C4490">
        <w:rPr>
          <w:rFonts w:ascii="Sylfaen" w:hAnsi="Sylfaen"/>
          <w:sz w:val="24"/>
          <w:szCs w:val="24"/>
          <w:shd w:val="clear" w:color="auto" w:fill="FFFFFF"/>
          <w:lang w:val="ka-GE"/>
        </w:rPr>
        <w:t xml:space="preserve"> </w:t>
      </w:r>
      <w:r w:rsidRPr="002C4490">
        <w:rPr>
          <w:rFonts w:ascii="Sylfaen" w:hAnsi="Sylfaen" w:cs="Sylfaen"/>
          <w:sz w:val="24"/>
          <w:szCs w:val="24"/>
          <w:shd w:val="clear" w:color="auto" w:fill="FFFFFF"/>
          <w:lang w:val="ka-GE"/>
        </w:rPr>
        <w:t>ხელმძღვანელის</w:t>
      </w:r>
      <w:r w:rsidRPr="002C4490">
        <w:rPr>
          <w:rFonts w:ascii="Sylfaen" w:hAnsi="Sylfaen"/>
          <w:sz w:val="24"/>
          <w:szCs w:val="24"/>
          <w:shd w:val="clear" w:color="auto" w:fill="FFFFFF"/>
          <w:lang w:val="ka-GE"/>
        </w:rPr>
        <w:t xml:space="preserve"> სასწავლო და კვლევითი დატვირთვიდან.</w:t>
      </w:r>
    </w:p>
    <w:p w:rsidR="00FC6E6A" w:rsidRDefault="00FC6E6A" w:rsidP="002C4490">
      <w:pPr>
        <w:pStyle w:val="aa"/>
        <w:spacing w:after="160" w:line="259" w:lineRule="auto"/>
        <w:ind w:left="993" w:right="425"/>
        <w:jc w:val="both"/>
        <w:rPr>
          <w:rFonts w:ascii="Sylfaen" w:hAnsi="Sylfaen"/>
          <w:sz w:val="24"/>
          <w:szCs w:val="24"/>
          <w:lang w:val="ka-GE"/>
        </w:rPr>
      </w:pPr>
    </w:p>
    <w:p w:rsidR="0008153B" w:rsidRPr="004A758D" w:rsidRDefault="0008153B" w:rsidP="0008153B">
      <w:pPr>
        <w:pStyle w:val="aa"/>
        <w:ind w:left="993" w:right="425"/>
        <w:jc w:val="both"/>
        <w:rPr>
          <w:rFonts w:ascii="Sylfaen" w:hAnsi="Sylfaen"/>
          <w:b/>
          <w:sz w:val="24"/>
          <w:szCs w:val="24"/>
          <w:lang w:val="ka-GE"/>
        </w:rPr>
      </w:pPr>
      <w:r>
        <w:rPr>
          <w:rFonts w:ascii="Sylfaen" w:hAnsi="Sylfaen"/>
          <w:b/>
          <w:sz w:val="24"/>
          <w:szCs w:val="24"/>
          <w:lang w:val="ka-GE"/>
        </w:rPr>
        <w:t>მუხლი 20</w:t>
      </w:r>
      <w:r w:rsidRPr="004A758D">
        <w:rPr>
          <w:rFonts w:ascii="Sylfaen" w:hAnsi="Sylfaen"/>
          <w:b/>
          <w:sz w:val="24"/>
          <w:szCs w:val="24"/>
          <w:lang w:val="ka-GE"/>
        </w:rPr>
        <w:t>. სამეცნიერო ხელმძღვანელი</w:t>
      </w:r>
      <w:r>
        <w:rPr>
          <w:rFonts w:ascii="Sylfaen" w:hAnsi="Sylfaen"/>
          <w:b/>
          <w:sz w:val="24"/>
          <w:szCs w:val="24"/>
          <w:lang w:val="ka-GE"/>
        </w:rPr>
        <w:t>ს და სადისერტაციო თემის შეცვლა</w:t>
      </w:r>
    </w:p>
    <w:p w:rsidR="0008153B" w:rsidRDefault="0008153B" w:rsidP="002C4490">
      <w:pPr>
        <w:pStyle w:val="aa"/>
        <w:spacing w:after="160" w:line="259" w:lineRule="auto"/>
        <w:ind w:left="993" w:right="425"/>
        <w:jc w:val="both"/>
        <w:rPr>
          <w:rFonts w:ascii="Sylfaen" w:hAnsi="Sylfaen"/>
          <w:sz w:val="24"/>
          <w:szCs w:val="24"/>
        </w:rPr>
      </w:pPr>
    </w:p>
    <w:p w:rsidR="001C6A28" w:rsidRPr="001C6A28" w:rsidRDefault="001C6A28" w:rsidP="001C6A28">
      <w:pPr>
        <w:pStyle w:val="aa"/>
        <w:numPr>
          <w:ilvl w:val="0"/>
          <w:numId w:val="43"/>
        </w:numPr>
        <w:spacing w:after="160" w:line="259" w:lineRule="auto"/>
        <w:ind w:right="425"/>
        <w:jc w:val="both"/>
        <w:rPr>
          <w:rFonts w:ascii="Sylfaen" w:hAnsi="Sylfaen"/>
          <w:sz w:val="24"/>
          <w:szCs w:val="24"/>
        </w:rPr>
      </w:pPr>
      <w:r>
        <w:rPr>
          <w:rFonts w:ascii="Sylfaen" w:hAnsi="Sylfaen"/>
          <w:sz w:val="24"/>
          <w:szCs w:val="24"/>
          <w:lang w:val="ka-GE"/>
        </w:rPr>
        <w:t>დოქტორანტის დასაბუთებული მოთხოვნის საფუძველზე სემესტრის დასაწყისში შეიძლება შეიცვალოს სამეცნიერო ხელმძღვანელი;</w:t>
      </w:r>
    </w:p>
    <w:p w:rsidR="001C6A28" w:rsidRPr="00B70689" w:rsidRDefault="00B70689" w:rsidP="001C6A28">
      <w:pPr>
        <w:pStyle w:val="aa"/>
        <w:numPr>
          <w:ilvl w:val="0"/>
          <w:numId w:val="43"/>
        </w:numPr>
        <w:spacing w:after="160" w:line="259" w:lineRule="auto"/>
        <w:ind w:right="425"/>
        <w:jc w:val="both"/>
        <w:rPr>
          <w:rFonts w:ascii="Sylfaen" w:hAnsi="Sylfaen"/>
          <w:sz w:val="24"/>
          <w:szCs w:val="24"/>
        </w:rPr>
      </w:pPr>
      <w:r>
        <w:rPr>
          <w:rFonts w:ascii="Sylfaen" w:hAnsi="Sylfaen"/>
          <w:sz w:val="24"/>
          <w:szCs w:val="24"/>
          <w:lang w:val="ka-GE"/>
        </w:rPr>
        <w:t>დოქტორანტის სამეცნიერო ხელმძღვანელი შეიძლება შეიცვალოს თვითონ სამეცნიერო ხელმძრვანელის დასაბუთებული მოთხოვნით;</w:t>
      </w:r>
    </w:p>
    <w:p w:rsidR="00B70689" w:rsidRPr="00B70689" w:rsidRDefault="00B70689" w:rsidP="001C6A28">
      <w:pPr>
        <w:pStyle w:val="aa"/>
        <w:numPr>
          <w:ilvl w:val="0"/>
          <w:numId w:val="43"/>
        </w:numPr>
        <w:spacing w:after="160" w:line="259" w:lineRule="auto"/>
        <w:ind w:right="425"/>
        <w:jc w:val="both"/>
        <w:rPr>
          <w:rFonts w:ascii="Sylfaen" w:hAnsi="Sylfaen"/>
          <w:sz w:val="24"/>
          <w:szCs w:val="24"/>
        </w:rPr>
      </w:pPr>
      <w:r>
        <w:rPr>
          <w:rFonts w:ascii="Sylfaen" w:hAnsi="Sylfaen"/>
          <w:sz w:val="24"/>
          <w:szCs w:val="24"/>
          <w:lang w:val="ka-GE"/>
        </w:rPr>
        <w:t>სამეცნიერო ხელმძღვანელის შეცვლის შემთხვევაში დოქტორანტის, ძველი და ახალი სამეცნიერო ხელმძღვანელების თანხმობით შეიძლება არ შეიცვალოს სადისერტაციო თემა;</w:t>
      </w:r>
    </w:p>
    <w:p w:rsidR="00B70689" w:rsidRPr="001C6A28" w:rsidRDefault="00B70689" w:rsidP="001C6A28">
      <w:pPr>
        <w:pStyle w:val="aa"/>
        <w:numPr>
          <w:ilvl w:val="0"/>
          <w:numId w:val="43"/>
        </w:numPr>
        <w:spacing w:after="160" w:line="259" w:lineRule="auto"/>
        <w:ind w:right="425"/>
        <w:jc w:val="both"/>
        <w:rPr>
          <w:rFonts w:ascii="Sylfaen" w:hAnsi="Sylfaen"/>
          <w:sz w:val="24"/>
          <w:szCs w:val="24"/>
        </w:rPr>
      </w:pPr>
      <w:r>
        <w:rPr>
          <w:rFonts w:ascii="Sylfaen" w:hAnsi="Sylfaen"/>
          <w:sz w:val="24"/>
          <w:szCs w:val="24"/>
          <w:lang w:val="ka-GE"/>
        </w:rPr>
        <w:t>დოქტორანტის და ხელმძღვანელის დასაბუთებული მოთხოვნით შეიძლება სემესტრის დასაწყისში შეიცვალოს სადისერტაციო თემის სახელწოდება/სადისერტაციო თემა.</w:t>
      </w:r>
    </w:p>
    <w:p w:rsidR="00B70689" w:rsidRDefault="00B70689" w:rsidP="0008153B">
      <w:pPr>
        <w:pStyle w:val="aa"/>
        <w:ind w:left="993" w:right="425"/>
        <w:jc w:val="center"/>
        <w:rPr>
          <w:rFonts w:ascii="Sylfaen" w:hAnsi="Sylfaen"/>
          <w:b/>
          <w:sz w:val="24"/>
          <w:szCs w:val="24"/>
          <w:lang w:val="ka-GE"/>
        </w:rPr>
      </w:pPr>
    </w:p>
    <w:p w:rsidR="0008153B" w:rsidRPr="004A758D" w:rsidRDefault="0008153B" w:rsidP="0008153B">
      <w:pPr>
        <w:pStyle w:val="aa"/>
        <w:ind w:left="993" w:right="425"/>
        <w:jc w:val="center"/>
        <w:rPr>
          <w:rFonts w:ascii="Sylfaen" w:hAnsi="Sylfaen"/>
          <w:b/>
          <w:sz w:val="24"/>
          <w:szCs w:val="24"/>
          <w:lang w:val="ka-GE"/>
        </w:rPr>
      </w:pPr>
      <w:r w:rsidRPr="004A758D">
        <w:rPr>
          <w:rFonts w:ascii="Sylfaen" w:hAnsi="Sylfaen"/>
          <w:b/>
          <w:sz w:val="24"/>
          <w:szCs w:val="24"/>
          <w:lang w:val="ka-GE"/>
        </w:rPr>
        <w:t xml:space="preserve">თავი </w:t>
      </w:r>
      <w:r w:rsidRPr="004A758D">
        <w:rPr>
          <w:rFonts w:ascii="Sylfaen" w:hAnsi="Sylfaen"/>
          <w:b/>
          <w:sz w:val="24"/>
          <w:szCs w:val="24"/>
        </w:rPr>
        <w:t>V</w:t>
      </w:r>
      <w:r w:rsidRPr="00FC6E6A">
        <w:rPr>
          <w:rFonts w:ascii="Sylfaen" w:hAnsi="Sylfaen"/>
          <w:b/>
          <w:sz w:val="24"/>
          <w:szCs w:val="24"/>
        </w:rPr>
        <w:t>I</w:t>
      </w:r>
      <w:r w:rsidRPr="004A758D">
        <w:rPr>
          <w:rFonts w:ascii="Sylfaen" w:hAnsi="Sylfaen"/>
          <w:b/>
          <w:sz w:val="24"/>
          <w:szCs w:val="24"/>
        </w:rPr>
        <w:t xml:space="preserve">. </w:t>
      </w:r>
      <w:r>
        <w:rPr>
          <w:rFonts w:ascii="Sylfaen" w:hAnsi="Sylfaen"/>
          <w:b/>
          <w:sz w:val="24"/>
          <w:szCs w:val="24"/>
          <w:lang w:val="ka-GE"/>
        </w:rPr>
        <w:t>დისერტაციის წარდგენა და დაცვა</w:t>
      </w:r>
    </w:p>
    <w:p w:rsidR="0008153B" w:rsidRDefault="0008153B" w:rsidP="000D36FA">
      <w:pPr>
        <w:pStyle w:val="aa"/>
        <w:ind w:right="425"/>
        <w:jc w:val="both"/>
        <w:rPr>
          <w:rFonts w:ascii="Sylfaen" w:hAnsi="Sylfaen"/>
          <w:b/>
          <w:sz w:val="24"/>
          <w:szCs w:val="24"/>
          <w:lang w:val="ka-GE"/>
        </w:rPr>
      </w:pPr>
    </w:p>
    <w:p w:rsidR="0008153B" w:rsidRDefault="0008153B" w:rsidP="00227F76">
      <w:pPr>
        <w:pStyle w:val="aa"/>
        <w:ind w:left="993" w:right="425"/>
        <w:jc w:val="both"/>
        <w:rPr>
          <w:rFonts w:ascii="Sylfaen" w:hAnsi="Sylfaen"/>
          <w:b/>
          <w:sz w:val="24"/>
          <w:szCs w:val="24"/>
          <w:lang w:val="ka-GE"/>
        </w:rPr>
      </w:pPr>
      <w:r>
        <w:rPr>
          <w:rFonts w:ascii="Sylfaen" w:hAnsi="Sylfaen"/>
          <w:b/>
          <w:sz w:val="24"/>
          <w:szCs w:val="24"/>
          <w:lang w:val="ka-GE"/>
        </w:rPr>
        <w:t>მუხლი 21. დისერტაცია</w:t>
      </w:r>
    </w:p>
    <w:p w:rsidR="0008153B" w:rsidRDefault="0008153B" w:rsidP="00227F76">
      <w:pPr>
        <w:pStyle w:val="aa"/>
        <w:ind w:left="993" w:right="425"/>
        <w:jc w:val="both"/>
        <w:rPr>
          <w:rFonts w:ascii="Sylfaen" w:hAnsi="Sylfaen"/>
          <w:b/>
          <w:sz w:val="24"/>
          <w:szCs w:val="24"/>
          <w:lang w:val="ka-GE"/>
        </w:rPr>
      </w:pPr>
    </w:p>
    <w:p w:rsidR="0008153B" w:rsidRPr="0008153B" w:rsidRDefault="0008153B" w:rsidP="00227F76">
      <w:pPr>
        <w:ind w:left="993" w:right="425"/>
        <w:jc w:val="both"/>
        <w:rPr>
          <w:rFonts w:ascii="Arial" w:hAnsi="Arial" w:cs="Arial"/>
          <w:sz w:val="24"/>
          <w:szCs w:val="24"/>
          <w:lang w:val="ru-RU" w:eastAsia="ru-RU"/>
        </w:rPr>
      </w:pPr>
      <w:r>
        <w:rPr>
          <w:rFonts w:ascii="Sylfaen" w:hAnsi="Sylfaen" w:cs="Sylfaen"/>
          <w:sz w:val="24"/>
          <w:szCs w:val="24"/>
          <w:lang w:val="ka-GE" w:eastAsia="ru-RU"/>
        </w:rPr>
        <w:t>1.</w:t>
      </w:r>
      <w:r w:rsidRPr="0008153B">
        <w:rPr>
          <w:rFonts w:ascii="Sylfaen" w:hAnsi="Sylfaen" w:cs="Sylfaen"/>
          <w:sz w:val="24"/>
          <w:szCs w:val="24"/>
          <w:lang w:val="ka-GE" w:eastAsia="ru-RU"/>
        </w:rPr>
        <w:t>დ</w:t>
      </w:r>
      <w:r w:rsidRPr="0008153B">
        <w:rPr>
          <w:rFonts w:ascii="Sylfaen" w:hAnsi="Sylfaen" w:cs="Sylfaen"/>
          <w:sz w:val="24"/>
          <w:szCs w:val="24"/>
          <w:lang w:val="ru-RU" w:eastAsia="ru-RU"/>
        </w:rPr>
        <w:t>ისერტაცია</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უნდა</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წარმოადგენდეს</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დოქტორანტის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დამოუკიდებელი</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სამეცნიერო</w:t>
      </w:r>
      <w:r w:rsidRPr="0008153B">
        <w:rPr>
          <w:rFonts w:ascii="Arial" w:hAnsi="Arial" w:cs="Arial"/>
          <w:sz w:val="24"/>
          <w:szCs w:val="24"/>
          <w:lang w:val="ru-RU" w:eastAsia="ru-RU"/>
        </w:rPr>
        <w:t>-</w:t>
      </w:r>
      <w:r w:rsidRPr="0008153B">
        <w:rPr>
          <w:rFonts w:ascii="Sylfaen" w:hAnsi="Sylfaen" w:cs="Sylfaen"/>
          <w:sz w:val="24"/>
          <w:szCs w:val="24"/>
          <w:lang w:val="ru-RU" w:eastAsia="ru-RU"/>
        </w:rPr>
        <w:t>კვლევითი</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მუშაობის</w:t>
      </w:r>
      <w:r w:rsidRPr="0008153B">
        <w:rPr>
          <w:rFonts w:ascii="Arial" w:hAnsi="Arial" w:cs="Arial"/>
          <w:sz w:val="24"/>
          <w:szCs w:val="24"/>
          <w:lang w:val="ru-RU" w:eastAsia="ru-RU"/>
        </w:rPr>
        <w:t xml:space="preserve"> </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შედეგს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დისერტაცია</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უნდა</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ასახავდეს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თეორიული</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და</w:t>
      </w:r>
      <w:r w:rsidRPr="0008153B">
        <w:rPr>
          <w:rFonts w:ascii="Arial" w:hAnsi="Arial" w:cs="Arial"/>
          <w:sz w:val="24"/>
          <w:szCs w:val="24"/>
          <w:lang w:val="ru-RU" w:eastAsia="ru-RU"/>
        </w:rPr>
        <w:t>/</w:t>
      </w:r>
      <w:r w:rsidRPr="0008153B">
        <w:rPr>
          <w:rFonts w:ascii="Sylfaen" w:hAnsi="Sylfaen" w:cs="Sylfaen"/>
          <w:sz w:val="24"/>
          <w:szCs w:val="24"/>
          <w:lang w:val="ru-RU" w:eastAsia="ru-RU"/>
        </w:rPr>
        <w:t>ან</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ექსპერიმენტული</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კვლევის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დასაბუთებულ</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შედეგებს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ახასიათებდეს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მეცნიერული</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სიახლე</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და</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წვლილი</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შეჰქონდეს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სამეცნიერო</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დარგის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განვითარებაში</w:t>
      </w:r>
      <w:r w:rsidRPr="0008153B">
        <w:rPr>
          <w:rFonts w:ascii="Arial" w:hAnsi="Arial" w:cs="Arial"/>
          <w:sz w:val="24"/>
          <w:szCs w:val="24"/>
          <w:lang w:val="ru-RU" w:eastAsia="ru-RU"/>
        </w:rPr>
        <w:t>.</w:t>
      </w:r>
    </w:p>
    <w:p w:rsidR="0008153B" w:rsidRPr="0008153B" w:rsidRDefault="0008153B" w:rsidP="00227F76">
      <w:pPr>
        <w:ind w:left="993" w:right="425"/>
        <w:jc w:val="both"/>
        <w:rPr>
          <w:rFonts w:ascii="Arial" w:hAnsi="Arial" w:cs="Arial"/>
          <w:sz w:val="24"/>
          <w:szCs w:val="24"/>
          <w:lang w:val="ru-RU" w:eastAsia="ru-RU"/>
        </w:rPr>
      </w:pPr>
      <w:r>
        <w:rPr>
          <w:rFonts w:ascii="Sylfaen" w:hAnsi="Sylfaen" w:cs="Sylfaen"/>
          <w:sz w:val="24"/>
          <w:szCs w:val="24"/>
          <w:lang w:val="ka-GE" w:eastAsia="ru-RU"/>
        </w:rPr>
        <w:t>2.</w:t>
      </w:r>
      <w:r w:rsidRPr="0008153B">
        <w:rPr>
          <w:rFonts w:ascii="Sylfaen" w:hAnsi="Sylfaen" w:cs="Sylfaen"/>
          <w:sz w:val="24"/>
          <w:szCs w:val="24"/>
          <w:lang w:val="ru-RU" w:eastAsia="ru-RU"/>
        </w:rPr>
        <w:t>დისერტაცია</w:t>
      </w:r>
      <w:r w:rsidRPr="0008153B">
        <w:rPr>
          <w:rFonts w:ascii="Arial" w:hAnsi="Arial" w:cs="Arial"/>
          <w:sz w:val="24"/>
          <w:szCs w:val="24"/>
          <w:lang w:val="ru-RU" w:eastAsia="ru-RU"/>
        </w:rPr>
        <w:t xml:space="preserve"> </w:t>
      </w:r>
      <w:r>
        <w:rPr>
          <w:rFonts w:ascii="Sylfaen" w:hAnsi="Sylfaen" w:cs="Sylfaen"/>
          <w:sz w:val="24"/>
          <w:szCs w:val="24"/>
          <w:lang w:val="ka-GE" w:eastAsia="ru-RU"/>
        </w:rPr>
        <w:t>როგორც წესი სრულდება</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ქართულ</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ენაზე</w:t>
      </w:r>
      <w:r w:rsidRPr="0008153B">
        <w:rPr>
          <w:rFonts w:ascii="Arial" w:hAnsi="Arial" w:cs="Arial"/>
          <w:sz w:val="24"/>
          <w:szCs w:val="24"/>
          <w:lang w:val="ru-RU" w:eastAsia="ru-RU"/>
        </w:rPr>
        <w:t xml:space="preserve">. </w:t>
      </w:r>
      <w:r>
        <w:rPr>
          <w:rFonts w:ascii="Sylfaen" w:hAnsi="Sylfaen" w:cs="Sylfaen"/>
          <w:sz w:val="24"/>
          <w:szCs w:val="24"/>
          <w:lang w:val="ka-GE" w:eastAsia="ru-RU"/>
        </w:rPr>
        <w:t>ინგლისურ</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ენაზე</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დისერტაციის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შესრულების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საკითხს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წყვეტს</w:t>
      </w:r>
      <w:r w:rsidRPr="0008153B">
        <w:rPr>
          <w:rFonts w:ascii="Arial" w:hAnsi="Arial" w:cs="Arial"/>
          <w:sz w:val="24"/>
          <w:szCs w:val="24"/>
          <w:lang w:val="ru-RU" w:eastAsia="ru-RU"/>
        </w:rPr>
        <w:t xml:space="preserve"> </w:t>
      </w:r>
      <w:r>
        <w:rPr>
          <w:rFonts w:ascii="Sylfaen" w:hAnsi="Sylfaen" w:cs="Arial"/>
          <w:sz w:val="24"/>
          <w:szCs w:val="24"/>
          <w:lang w:val="ka-GE" w:eastAsia="ru-RU"/>
        </w:rPr>
        <w:t xml:space="preserve"> ბიზნესის სკოლის</w:t>
      </w:r>
      <w:r w:rsidRPr="0008153B">
        <w:rPr>
          <w:rFonts w:ascii="Sylfaen" w:hAnsi="Sylfaen" w:cs="Arial"/>
          <w:sz w:val="24"/>
          <w:szCs w:val="24"/>
          <w:lang w:val="ka-GE" w:eastAsia="ru-RU"/>
        </w:rPr>
        <w:t xml:space="preserve"> </w:t>
      </w:r>
      <w:r>
        <w:rPr>
          <w:rFonts w:ascii="Sylfaen" w:hAnsi="Sylfaen" w:cs="Arial"/>
          <w:sz w:val="24"/>
          <w:szCs w:val="24"/>
          <w:lang w:val="ka-GE" w:eastAsia="ru-RU"/>
        </w:rPr>
        <w:t>(</w:t>
      </w:r>
      <w:r w:rsidRPr="0008153B">
        <w:rPr>
          <w:rFonts w:ascii="Sylfaen" w:hAnsi="Sylfaen" w:cs="Sylfaen"/>
          <w:sz w:val="24"/>
          <w:szCs w:val="24"/>
          <w:lang w:val="ru-RU" w:eastAsia="ru-RU"/>
        </w:rPr>
        <w:t>ფაკულტეტის</w:t>
      </w:r>
      <w:r>
        <w:rPr>
          <w:rFonts w:ascii="Sylfaen" w:hAnsi="Sylfaen" w:cs="Sylfaen"/>
          <w:sz w:val="24"/>
          <w:szCs w:val="24"/>
          <w:lang w:val="ka-GE" w:eastAsia="ru-RU"/>
        </w:rPr>
        <w:t>)</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სადისერტაციო</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საბჭო</w:t>
      </w:r>
      <w:r w:rsidRPr="0008153B">
        <w:rPr>
          <w:rFonts w:ascii="Arial" w:hAnsi="Arial" w:cs="Arial"/>
          <w:sz w:val="24"/>
          <w:szCs w:val="24"/>
          <w:lang w:val="ru-RU" w:eastAsia="ru-RU"/>
        </w:rPr>
        <w:t>.</w:t>
      </w:r>
    </w:p>
    <w:p w:rsidR="0008153B" w:rsidRPr="0008153B" w:rsidRDefault="0008153B" w:rsidP="00227F76">
      <w:pPr>
        <w:ind w:left="993" w:right="425"/>
        <w:jc w:val="both"/>
        <w:rPr>
          <w:rFonts w:ascii="Arial" w:hAnsi="Arial" w:cs="Arial"/>
          <w:sz w:val="24"/>
          <w:szCs w:val="24"/>
          <w:lang w:val="ru-RU" w:eastAsia="ru-RU"/>
        </w:rPr>
      </w:pPr>
      <w:r>
        <w:rPr>
          <w:rFonts w:ascii="Sylfaen" w:hAnsi="Sylfaen" w:cs="Sylfaen"/>
          <w:sz w:val="24"/>
          <w:szCs w:val="24"/>
          <w:lang w:val="ka-GE" w:eastAsia="ru-RU"/>
        </w:rPr>
        <w:t xml:space="preserve">3. </w:t>
      </w:r>
      <w:r w:rsidRPr="0008153B">
        <w:rPr>
          <w:rFonts w:ascii="Sylfaen" w:hAnsi="Sylfaen" w:cs="Sylfaen"/>
          <w:sz w:val="24"/>
          <w:szCs w:val="24"/>
          <w:lang w:val="ru-RU" w:eastAsia="ru-RU"/>
        </w:rPr>
        <w:t>დისერტაციის</w:t>
      </w:r>
      <w:r w:rsidRPr="0008153B">
        <w:rPr>
          <w:rFonts w:ascii="Sylfaen" w:hAnsi="Sylfaen" w:cs="Arial"/>
          <w:sz w:val="24"/>
          <w:szCs w:val="24"/>
          <w:lang w:val="ka-GE" w:eastAsia="ru-RU"/>
        </w:rPr>
        <w:t xml:space="preserve"> </w:t>
      </w:r>
      <w:r>
        <w:rPr>
          <w:rFonts w:ascii="Sylfaen" w:hAnsi="Sylfaen" w:cs="Sylfaen"/>
          <w:sz w:val="24"/>
          <w:szCs w:val="24"/>
          <w:lang w:val="ka-GE" w:eastAsia="ru-RU"/>
        </w:rPr>
        <w:t>ინგლისურ</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ენაზე</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შესრულების</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შემთხვევაში</w:t>
      </w:r>
      <w:r w:rsidRPr="0008153B">
        <w:rPr>
          <w:rFonts w:ascii="Arial" w:hAnsi="Arial" w:cs="Arial"/>
          <w:sz w:val="24"/>
          <w:szCs w:val="24"/>
          <w:lang w:val="ru-RU" w:eastAsia="ru-RU"/>
        </w:rPr>
        <w:t>,</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სადისერტაციო</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კვლევის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ძირითადი</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შედეგები</w:t>
      </w:r>
      <w:r w:rsidRPr="0008153B">
        <w:rPr>
          <w:rFonts w:ascii="Arial" w:hAnsi="Arial" w:cs="Arial"/>
          <w:sz w:val="24"/>
          <w:szCs w:val="24"/>
          <w:lang w:val="ru-RU" w:eastAsia="ru-RU"/>
        </w:rPr>
        <w:t xml:space="preserve"> </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წარმოდგენილი</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უნდა</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იქნეს</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ქართულ</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ენაზე</w:t>
      </w:r>
      <w:r w:rsidRPr="0008153B">
        <w:rPr>
          <w:rFonts w:ascii="Arial" w:hAnsi="Arial" w:cs="Arial"/>
          <w:sz w:val="24"/>
          <w:szCs w:val="24"/>
          <w:lang w:val="ru-RU" w:eastAsia="ru-RU"/>
        </w:rPr>
        <w:t>.</w:t>
      </w:r>
    </w:p>
    <w:p w:rsidR="0008153B" w:rsidRPr="0008153B" w:rsidRDefault="0008153B" w:rsidP="00227F76">
      <w:pPr>
        <w:ind w:left="993" w:right="425"/>
        <w:jc w:val="both"/>
        <w:rPr>
          <w:rFonts w:ascii="Arial" w:hAnsi="Arial" w:cs="Arial"/>
          <w:sz w:val="24"/>
          <w:szCs w:val="24"/>
          <w:lang w:val="ru-RU" w:eastAsia="ru-RU"/>
        </w:rPr>
      </w:pPr>
      <w:r>
        <w:rPr>
          <w:rFonts w:ascii="Sylfaen" w:hAnsi="Sylfaen" w:cs="Sylfaen"/>
          <w:sz w:val="24"/>
          <w:szCs w:val="24"/>
          <w:lang w:val="ka-GE" w:eastAsia="ru-RU"/>
        </w:rPr>
        <w:t xml:space="preserve">4. </w:t>
      </w:r>
      <w:r w:rsidRPr="0008153B">
        <w:rPr>
          <w:rFonts w:ascii="Sylfaen" w:hAnsi="Sylfaen" w:cs="Sylfaen"/>
          <w:sz w:val="24"/>
          <w:szCs w:val="24"/>
          <w:lang w:val="ru-RU" w:eastAsia="ru-RU"/>
        </w:rPr>
        <w:t>დისერტაციის</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არქიტექტონიკა</w:t>
      </w:r>
      <w:r w:rsidRPr="0008153B">
        <w:rPr>
          <w:rFonts w:ascii="Sylfaen" w:hAnsi="Sylfaen" w:cs="Arial"/>
          <w:sz w:val="24"/>
          <w:szCs w:val="24"/>
          <w:lang w:val="ka-GE" w:eastAsia="ru-RU"/>
        </w:rPr>
        <w:t xml:space="preserve"> </w:t>
      </w:r>
      <w:r w:rsidRPr="0008153B">
        <w:rPr>
          <w:rFonts w:ascii="Sylfaen" w:hAnsi="Sylfaen" w:cs="Sylfaen"/>
          <w:sz w:val="24"/>
          <w:szCs w:val="24"/>
          <w:lang w:val="ru-RU" w:eastAsia="ru-RU"/>
        </w:rPr>
        <w:t>განისაზღვრება</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სადოქტორო</w:t>
      </w:r>
      <w:r w:rsidRPr="0008153B">
        <w:rPr>
          <w:rFonts w:ascii="Arial" w:hAnsi="Arial" w:cs="Arial"/>
          <w:sz w:val="24"/>
          <w:szCs w:val="24"/>
          <w:lang w:val="ru-RU" w:eastAsia="ru-RU"/>
        </w:rPr>
        <w:t xml:space="preserve"> </w:t>
      </w:r>
      <w:r w:rsidRPr="0008153B">
        <w:rPr>
          <w:rFonts w:ascii="Sylfaen" w:hAnsi="Sylfaen" w:cs="Sylfaen"/>
          <w:sz w:val="24"/>
          <w:szCs w:val="24"/>
          <w:lang w:val="ru-RU" w:eastAsia="ru-RU"/>
        </w:rPr>
        <w:t>პროგრამით</w:t>
      </w:r>
      <w:r w:rsidRPr="0008153B">
        <w:rPr>
          <w:rFonts w:ascii="Arial" w:hAnsi="Arial" w:cs="Arial"/>
          <w:sz w:val="24"/>
          <w:szCs w:val="24"/>
          <w:lang w:val="ru-RU" w:eastAsia="ru-RU"/>
        </w:rPr>
        <w:t>.</w:t>
      </w:r>
    </w:p>
    <w:p w:rsidR="0008153B" w:rsidRPr="00227F76" w:rsidRDefault="0008153B" w:rsidP="00227F76">
      <w:pPr>
        <w:ind w:right="425"/>
        <w:jc w:val="both"/>
        <w:rPr>
          <w:rFonts w:ascii="Sylfaen" w:hAnsi="Sylfaen"/>
          <w:b/>
          <w:sz w:val="24"/>
          <w:szCs w:val="24"/>
          <w:lang w:val="ka-GE"/>
        </w:rPr>
      </w:pPr>
    </w:p>
    <w:p w:rsidR="000D36FA" w:rsidRDefault="0008153B" w:rsidP="00227F76">
      <w:pPr>
        <w:pStyle w:val="aa"/>
        <w:tabs>
          <w:tab w:val="left" w:pos="1134"/>
        </w:tabs>
        <w:ind w:left="993" w:right="425"/>
        <w:jc w:val="both"/>
        <w:rPr>
          <w:rFonts w:ascii="Sylfaen" w:hAnsi="Sylfaen"/>
          <w:b/>
          <w:sz w:val="24"/>
          <w:szCs w:val="24"/>
          <w:lang w:val="ka-GE"/>
        </w:rPr>
      </w:pPr>
      <w:r>
        <w:rPr>
          <w:rFonts w:ascii="Sylfaen" w:hAnsi="Sylfaen"/>
          <w:b/>
          <w:sz w:val="24"/>
          <w:szCs w:val="24"/>
          <w:lang w:val="ka-GE"/>
        </w:rPr>
        <w:t>მუხლი 22</w:t>
      </w:r>
      <w:r w:rsidR="000D36FA" w:rsidRPr="000D36FA">
        <w:rPr>
          <w:rFonts w:ascii="Sylfaen" w:hAnsi="Sylfaen"/>
          <w:b/>
          <w:sz w:val="24"/>
          <w:szCs w:val="24"/>
          <w:lang w:val="ka-GE"/>
        </w:rPr>
        <w:t>. სადისერტაციო თემის წარდგენა</w:t>
      </w:r>
      <w:r w:rsidR="000D36FA">
        <w:rPr>
          <w:rFonts w:ascii="Sylfaen" w:hAnsi="Sylfaen"/>
          <w:b/>
          <w:sz w:val="24"/>
          <w:szCs w:val="24"/>
          <w:lang w:val="ka-GE"/>
        </w:rPr>
        <w:t>სთან დაკავშირებული დამატებითი მოთხოვნები</w:t>
      </w:r>
    </w:p>
    <w:p w:rsidR="000D36FA" w:rsidRPr="000D36FA" w:rsidRDefault="000D36FA" w:rsidP="000D36FA">
      <w:pPr>
        <w:pStyle w:val="aa"/>
        <w:ind w:right="425"/>
        <w:jc w:val="both"/>
        <w:rPr>
          <w:rFonts w:ascii="Sylfaen" w:hAnsi="Sylfaen"/>
          <w:b/>
          <w:sz w:val="24"/>
          <w:szCs w:val="24"/>
          <w:lang w:val="ka-GE"/>
        </w:rPr>
      </w:pPr>
    </w:p>
    <w:p w:rsidR="00FC6E6A" w:rsidRPr="004A758D" w:rsidRDefault="00A938BE" w:rsidP="00227F76">
      <w:pPr>
        <w:pStyle w:val="aa"/>
        <w:spacing w:after="160" w:line="259" w:lineRule="auto"/>
        <w:ind w:left="993" w:right="425"/>
        <w:jc w:val="both"/>
        <w:rPr>
          <w:rFonts w:ascii="Sylfaen" w:hAnsi="Sylfaen"/>
          <w:sz w:val="24"/>
          <w:szCs w:val="24"/>
          <w:lang w:val="ka-GE"/>
        </w:rPr>
      </w:pPr>
      <w:r>
        <w:rPr>
          <w:rFonts w:ascii="Sylfaen" w:hAnsi="Sylfaen"/>
          <w:sz w:val="24"/>
          <w:szCs w:val="24"/>
          <w:lang w:val="ka-GE"/>
        </w:rPr>
        <w:t xml:space="preserve">1. </w:t>
      </w:r>
      <w:r w:rsidR="0041220C">
        <w:rPr>
          <w:rFonts w:ascii="Sylfaen" w:hAnsi="Sylfaen"/>
          <w:sz w:val="24"/>
          <w:szCs w:val="24"/>
          <w:lang w:val="ka-GE"/>
        </w:rPr>
        <w:t xml:space="preserve">დოქტორანტი დისერტაციის საჯარო დაცვაზე დაიშვება იმ შემთხვევაში, თუ </w:t>
      </w:r>
      <w:r w:rsidR="00FC6E6A" w:rsidRPr="004A758D">
        <w:rPr>
          <w:rFonts w:ascii="Sylfaen" w:hAnsi="Sylfaen"/>
          <w:sz w:val="24"/>
          <w:szCs w:val="24"/>
          <w:lang w:val="ka-GE"/>
        </w:rPr>
        <w:t xml:space="preserve"> საკვლევი თემის ფარგლებში გამოქვეყნებული აქვს სტატია ან მიღ</w:t>
      </w:r>
      <w:r w:rsidR="0041220C">
        <w:rPr>
          <w:rFonts w:ascii="Sylfaen" w:hAnsi="Sylfaen"/>
          <w:sz w:val="24"/>
          <w:szCs w:val="24"/>
        </w:rPr>
        <w:t>ე</w:t>
      </w:r>
      <w:r w:rsidR="00FC6E6A" w:rsidRPr="004A758D">
        <w:rPr>
          <w:rFonts w:ascii="Sylfaen" w:hAnsi="Sylfaen"/>
          <w:sz w:val="24"/>
          <w:szCs w:val="24"/>
          <w:lang w:val="ka-GE"/>
        </w:rPr>
        <w:t xml:space="preserve">ბულია დასაბეჭდად იმპაქტ-ფაქტორის </w:t>
      </w:r>
      <w:r w:rsidR="00FC6E6A" w:rsidRPr="004A758D">
        <w:rPr>
          <w:rFonts w:ascii="Sylfaen" w:hAnsi="Sylfaen"/>
          <w:sz w:val="24"/>
          <w:szCs w:val="24"/>
        </w:rPr>
        <w:t xml:space="preserve">peer reviewed </w:t>
      </w:r>
      <w:r w:rsidR="00FC6E6A" w:rsidRPr="004A758D">
        <w:rPr>
          <w:rFonts w:ascii="Sylfaen" w:hAnsi="Sylfaen"/>
          <w:sz w:val="24"/>
          <w:szCs w:val="24"/>
          <w:lang w:val="ka-GE"/>
        </w:rPr>
        <w:t>ჟურნალში, ან/და რეფერირებად/რეცენზირებად ელექტრონულ ან ბეჭვდით ჟურნალში, ან/და საზღვარგარეთ გამოცემულ შესაბამის დარგობრივ საერთაშორისო სამეცნიერო ჟურნალში, ან საერთაშორისო სამეცნიერო კონფერენციის მასალებში.</w:t>
      </w:r>
    </w:p>
    <w:p w:rsidR="00FC6E6A" w:rsidRPr="004A758D" w:rsidRDefault="00A938BE" w:rsidP="00A938BE">
      <w:pPr>
        <w:pStyle w:val="aa"/>
        <w:spacing w:after="160" w:line="259" w:lineRule="auto"/>
        <w:ind w:left="993" w:right="425"/>
        <w:jc w:val="both"/>
        <w:rPr>
          <w:rFonts w:ascii="Sylfaen" w:hAnsi="Sylfaen"/>
          <w:sz w:val="24"/>
          <w:szCs w:val="24"/>
          <w:lang w:val="ka-GE"/>
        </w:rPr>
      </w:pPr>
      <w:r>
        <w:rPr>
          <w:rFonts w:ascii="Sylfaen" w:hAnsi="Sylfaen"/>
          <w:sz w:val="24"/>
          <w:szCs w:val="24"/>
          <w:lang w:val="ka-GE"/>
        </w:rPr>
        <w:t xml:space="preserve">2. </w:t>
      </w:r>
      <w:r w:rsidR="00FC6E6A" w:rsidRPr="004A758D">
        <w:rPr>
          <w:rFonts w:ascii="Sylfaen" w:hAnsi="Sylfaen"/>
          <w:sz w:val="24"/>
          <w:szCs w:val="24"/>
          <w:lang w:val="ka-GE"/>
        </w:rPr>
        <w:t>წინამ</w:t>
      </w:r>
      <w:r w:rsidR="000D36FA">
        <w:rPr>
          <w:rFonts w:ascii="Sylfaen" w:hAnsi="Sylfaen"/>
          <w:sz w:val="24"/>
          <w:szCs w:val="24"/>
          <w:lang w:val="ka-GE"/>
        </w:rPr>
        <w:t>დებარე მუხლის პირველ პუნქტში გათ</w:t>
      </w:r>
      <w:r w:rsidR="00FC6E6A" w:rsidRPr="004A758D">
        <w:rPr>
          <w:rFonts w:ascii="Sylfaen" w:hAnsi="Sylfaen"/>
          <w:sz w:val="24"/>
          <w:szCs w:val="24"/>
          <w:lang w:val="ka-GE"/>
        </w:rPr>
        <w:t>ვალისწინებულ მოთხოვნას უტოლდება სადისერტაციო თემის სრული ან შემოკლებული ვერსიის (30-60 გვერდი) საერთაშორისო რეცენზირება.</w:t>
      </w:r>
    </w:p>
    <w:p w:rsidR="00FC6E6A" w:rsidRDefault="0041220C" w:rsidP="00FC6E6A">
      <w:pPr>
        <w:ind w:left="993" w:right="425"/>
        <w:jc w:val="both"/>
        <w:rPr>
          <w:rFonts w:ascii="Sylfaen" w:hAnsi="Sylfaen"/>
          <w:b/>
          <w:sz w:val="24"/>
          <w:szCs w:val="24"/>
          <w:lang w:val="ka-GE"/>
        </w:rPr>
      </w:pPr>
      <w:r>
        <w:rPr>
          <w:rFonts w:ascii="Sylfaen" w:hAnsi="Sylfaen"/>
          <w:b/>
          <w:sz w:val="24"/>
          <w:szCs w:val="24"/>
          <w:lang w:val="ka-GE"/>
        </w:rPr>
        <w:t>მუხლი 23</w:t>
      </w:r>
      <w:r w:rsidR="00FC6E6A" w:rsidRPr="004A758D">
        <w:rPr>
          <w:rFonts w:ascii="Sylfaen" w:hAnsi="Sylfaen"/>
          <w:b/>
          <w:sz w:val="24"/>
          <w:szCs w:val="24"/>
          <w:lang w:val="ka-GE"/>
        </w:rPr>
        <w:t>. სადისერტაციო თემის წარდგენა</w:t>
      </w:r>
    </w:p>
    <w:p w:rsidR="00A938BE" w:rsidRPr="004A758D" w:rsidRDefault="00A938BE" w:rsidP="00FC6E6A">
      <w:pPr>
        <w:ind w:left="993" w:right="425"/>
        <w:jc w:val="both"/>
        <w:rPr>
          <w:rFonts w:ascii="Sylfaen" w:hAnsi="Sylfaen"/>
          <w:b/>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lastRenderedPageBreak/>
        <w:t xml:space="preserve">1. დისერტაცია ბიზნესის სკოლის (ფაკულტეტის) სადისერტაციო საბჭოს წარედგინება ოთხ აკინძულ ბეჭდურ და ერთ ელექტრონულ ეგზემპლარად, უნივერსიტეტის ვებ გვერდზე განსათავსებლად; </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2. დისერტაციის დაცვაზე დასაშვებად:</w:t>
      </w:r>
    </w:p>
    <w:p w:rsidR="00FC6E6A" w:rsidRPr="004A758D" w:rsidRDefault="00FC6E6A" w:rsidP="00A938BE">
      <w:pPr>
        <w:pStyle w:val="aa"/>
        <w:numPr>
          <w:ilvl w:val="0"/>
          <w:numId w:val="34"/>
        </w:numPr>
        <w:spacing w:after="160" w:line="259" w:lineRule="auto"/>
        <w:ind w:left="1560" w:right="425" w:hanging="284"/>
        <w:jc w:val="both"/>
        <w:rPr>
          <w:rFonts w:ascii="Sylfaen" w:hAnsi="Sylfaen"/>
          <w:sz w:val="24"/>
          <w:szCs w:val="24"/>
          <w:lang w:val="ka-GE"/>
        </w:rPr>
      </w:pPr>
      <w:r w:rsidRPr="004A758D">
        <w:rPr>
          <w:rFonts w:ascii="Sylfaen" w:hAnsi="Sylfaen"/>
          <w:sz w:val="24"/>
          <w:szCs w:val="24"/>
          <w:lang w:val="ka-GE"/>
        </w:rPr>
        <w:t>დისერტანტმა სადისერტაციო საბჭოს უნდა წარუდგინოს ცნობა სასწავლო გეგმით გათვალისწინებული სასწავლო კომპონენტის შესრულების თაობაზე;</w:t>
      </w:r>
    </w:p>
    <w:p w:rsidR="00FC6E6A" w:rsidRPr="004A758D" w:rsidRDefault="00FC6E6A" w:rsidP="00A938BE">
      <w:pPr>
        <w:pStyle w:val="aa"/>
        <w:numPr>
          <w:ilvl w:val="0"/>
          <w:numId w:val="34"/>
        </w:numPr>
        <w:spacing w:after="160" w:line="259" w:lineRule="auto"/>
        <w:ind w:left="1560" w:right="425" w:hanging="284"/>
        <w:jc w:val="both"/>
        <w:rPr>
          <w:rFonts w:ascii="Sylfaen" w:hAnsi="Sylfaen"/>
          <w:sz w:val="24"/>
          <w:szCs w:val="24"/>
          <w:lang w:val="ka-GE"/>
        </w:rPr>
      </w:pPr>
      <w:r w:rsidRPr="004A758D">
        <w:rPr>
          <w:rFonts w:ascii="Sylfaen" w:hAnsi="Sylfaen"/>
          <w:sz w:val="24"/>
          <w:szCs w:val="24"/>
          <w:lang w:val="ka-GE"/>
        </w:rPr>
        <w:t>სადისერტაციო ნაშრომის წარდგენამდე სულ მცირე სამი სემესტრის განმავლობაში ხელმძღვანელის თანხმობით შესრულებული ანგარიში ინდივიდუალურ კვლევით გეგმაში გათვალისწინებული სამუშაოს შესრულების შესახებ;</w:t>
      </w:r>
    </w:p>
    <w:p w:rsidR="00FC6E6A" w:rsidRPr="004A758D" w:rsidRDefault="00FC6E6A" w:rsidP="00A938BE">
      <w:pPr>
        <w:pStyle w:val="aa"/>
        <w:numPr>
          <w:ilvl w:val="0"/>
          <w:numId w:val="34"/>
        </w:numPr>
        <w:spacing w:after="160" w:line="259" w:lineRule="auto"/>
        <w:ind w:left="1560" w:right="425" w:hanging="284"/>
        <w:jc w:val="both"/>
        <w:rPr>
          <w:rFonts w:ascii="Sylfaen" w:hAnsi="Sylfaen"/>
          <w:sz w:val="24"/>
          <w:szCs w:val="24"/>
          <w:lang w:val="ka-GE"/>
        </w:rPr>
      </w:pPr>
      <w:r w:rsidRPr="004A758D">
        <w:rPr>
          <w:rFonts w:ascii="Sylfaen" w:hAnsi="Sylfaen"/>
          <w:sz w:val="24"/>
          <w:szCs w:val="24"/>
          <w:lang w:val="ka-GE"/>
        </w:rPr>
        <w:t>სამეცნიერო ხელმძღვანელის (თანახელმძღვანელის) დასკვნა იმის თაობაზე, რომ იგი გაეცნო დისერტაციას და ნაშრომი მზად არის საჯარო განხილვაზე დასაშვებად;</w:t>
      </w:r>
    </w:p>
    <w:p w:rsidR="00FC6E6A" w:rsidRPr="004A758D" w:rsidRDefault="00FC6E6A" w:rsidP="00A938BE">
      <w:pPr>
        <w:pStyle w:val="aa"/>
        <w:numPr>
          <w:ilvl w:val="0"/>
          <w:numId w:val="34"/>
        </w:numPr>
        <w:spacing w:after="160" w:line="259" w:lineRule="auto"/>
        <w:ind w:left="1560" w:right="425" w:hanging="284"/>
        <w:jc w:val="both"/>
        <w:rPr>
          <w:rFonts w:ascii="Sylfaen" w:hAnsi="Sylfaen"/>
          <w:sz w:val="24"/>
          <w:szCs w:val="24"/>
          <w:lang w:val="ka-GE"/>
        </w:rPr>
      </w:pPr>
      <w:r w:rsidRPr="004A758D">
        <w:rPr>
          <w:rFonts w:ascii="Sylfaen" w:hAnsi="Sylfaen"/>
          <w:sz w:val="24"/>
          <w:szCs w:val="24"/>
          <w:lang w:val="ka-GE"/>
        </w:rPr>
        <w:t>წინამ,დებარე დებულების მე</w:t>
      </w:r>
      <w:r w:rsidR="0041220C">
        <w:rPr>
          <w:rFonts w:ascii="Sylfaen" w:hAnsi="Sylfaen"/>
          <w:sz w:val="24"/>
          <w:szCs w:val="24"/>
          <w:lang w:val="ka-GE"/>
        </w:rPr>
        <w:t>-</w:t>
      </w:r>
      <w:r w:rsidRPr="004A758D">
        <w:rPr>
          <w:rFonts w:ascii="Sylfaen" w:hAnsi="Sylfaen"/>
          <w:sz w:val="24"/>
          <w:szCs w:val="24"/>
          <w:lang w:val="ka-GE"/>
        </w:rPr>
        <w:t>20 მუხლით გათვალისწინებული მოთხოვნის შესრულების დამადასტურებელი დოკუმენტი.</w:t>
      </w:r>
    </w:p>
    <w:p w:rsidR="00FC6E6A" w:rsidRDefault="0041220C" w:rsidP="00FC6E6A">
      <w:pPr>
        <w:ind w:left="993" w:right="425"/>
        <w:jc w:val="both"/>
        <w:rPr>
          <w:rFonts w:ascii="Sylfaen" w:hAnsi="Sylfaen"/>
          <w:b/>
          <w:sz w:val="24"/>
          <w:szCs w:val="24"/>
          <w:lang w:val="ka-GE"/>
        </w:rPr>
      </w:pPr>
      <w:r>
        <w:rPr>
          <w:rFonts w:ascii="Sylfaen" w:hAnsi="Sylfaen"/>
          <w:b/>
          <w:sz w:val="24"/>
          <w:szCs w:val="24"/>
          <w:lang w:val="ka-GE"/>
        </w:rPr>
        <w:t>მუხლი 24</w:t>
      </w:r>
      <w:r w:rsidR="00FC6E6A" w:rsidRPr="004A758D">
        <w:rPr>
          <w:rFonts w:ascii="Sylfaen" w:hAnsi="Sylfaen"/>
          <w:b/>
          <w:sz w:val="24"/>
          <w:szCs w:val="24"/>
          <w:lang w:val="ka-GE"/>
        </w:rPr>
        <w:t>. დისერტაციის წინასწარი შეფასება</w:t>
      </w:r>
    </w:p>
    <w:p w:rsidR="0041220C" w:rsidRPr="004A758D" w:rsidRDefault="0041220C" w:rsidP="00FC6E6A">
      <w:pPr>
        <w:ind w:left="993" w:right="425"/>
        <w:jc w:val="both"/>
        <w:rPr>
          <w:rFonts w:ascii="Sylfaen" w:hAnsi="Sylfaen"/>
          <w:b/>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  სადისერტაციო თემის წარდგენიდან არაუგვიანეს 10 დღისა სადისერტაციო საბჭოს თავმჯდომარე იღებს გადაწყვეტილებას ორი შემფასებლის (რეცენზენტის) გამოყოფის შესახებ.</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2. სადისერტაციო თემის ერთი შემფასებელი უნდა იყოს ბიზნესის სკოლის(ფაკულტეტის) პროფესორი ან ასოცირებული პროფესორი, ხოლო მეორე შესაბამის სფეროში დოქტორის ან მასთან გათანაბრებული აკადემიური ხარისხის მქონე პირი უნივერისტეტის გარეთ.</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3. შემფასებლები (რეცენზენტები) სადისერტაციო საბჭოს დასკვნას წარუდგენენ სადისერტაციო თემის გადაცემიდან არაუგვიანეს 2 თვისა.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4. შემფასებლები (რეცენზენრტები) სადისერტაციო თემას აფასებენ შემდეგი კრიტერიუმების მიხედვით:</w:t>
      </w:r>
    </w:p>
    <w:p w:rsidR="00FC6E6A" w:rsidRPr="004A758D" w:rsidRDefault="00FC6E6A" w:rsidP="00A938BE">
      <w:pPr>
        <w:pStyle w:val="aa"/>
        <w:numPr>
          <w:ilvl w:val="0"/>
          <w:numId w:val="35"/>
        </w:numPr>
        <w:spacing w:after="160" w:line="259" w:lineRule="auto"/>
        <w:ind w:left="1276" w:right="425"/>
        <w:jc w:val="both"/>
        <w:rPr>
          <w:rFonts w:ascii="Sylfaen" w:hAnsi="Sylfaen"/>
          <w:sz w:val="24"/>
          <w:szCs w:val="24"/>
          <w:lang w:val="ka-GE"/>
        </w:rPr>
      </w:pPr>
      <w:r w:rsidRPr="004A758D">
        <w:rPr>
          <w:rFonts w:ascii="Sylfaen" w:hAnsi="Sylfaen"/>
          <w:sz w:val="24"/>
          <w:szCs w:val="24"/>
          <w:lang w:val="ka-GE"/>
        </w:rPr>
        <w:t>სადისერტაციო თემის აქტუალობა;</w:t>
      </w:r>
    </w:p>
    <w:p w:rsidR="00FC6E6A" w:rsidRPr="004A758D" w:rsidRDefault="00FC6E6A" w:rsidP="00A938BE">
      <w:pPr>
        <w:pStyle w:val="aa"/>
        <w:numPr>
          <w:ilvl w:val="0"/>
          <w:numId w:val="35"/>
        </w:numPr>
        <w:spacing w:after="160" w:line="259" w:lineRule="auto"/>
        <w:ind w:left="1276" w:right="425"/>
        <w:jc w:val="both"/>
        <w:rPr>
          <w:rFonts w:ascii="Sylfaen" w:hAnsi="Sylfaen"/>
          <w:sz w:val="24"/>
          <w:szCs w:val="24"/>
          <w:lang w:val="ka-GE"/>
        </w:rPr>
      </w:pPr>
      <w:r w:rsidRPr="004A758D">
        <w:rPr>
          <w:rFonts w:ascii="Sylfaen" w:hAnsi="Sylfaen"/>
          <w:sz w:val="24"/>
          <w:szCs w:val="24"/>
          <w:lang w:val="ka-GE"/>
        </w:rPr>
        <w:t>გამოყენებული კვლევის მეთოდები;</w:t>
      </w:r>
    </w:p>
    <w:p w:rsidR="00FC6E6A" w:rsidRPr="004A758D" w:rsidRDefault="00FC6E6A" w:rsidP="00A938BE">
      <w:pPr>
        <w:pStyle w:val="aa"/>
        <w:numPr>
          <w:ilvl w:val="0"/>
          <w:numId w:val="35"/>
        </w:numPr>
        <w:spacing w:after="160" w:line="259" w:lineRule="auto"/>
        <w:ind w:left="1276" w:right="425"/>
        <w:jc w:val="both"/>
        <w:rPr>
          <w:rFonts w:ascii="Sylfaen" w:hAnsi="Sylfaen"/>
          <w:sz w:val="24"/>
          <w:szCs w:val="24"/>
          <w:lang w:val="ka-GE"/>
        </w:rPr>
      </w:pPr>
      <w:r w:rsidRPr="004A758D">
        <w:rPr>
          <w:rFonts w:ascii="Sylfaen" w:hAnsi="Sylfaen"/>
          <w:sz w:val="24"/>
          <w:szCs w:val="24"/>
          <w:lang w:val="ka-GE"/>
        </w:rPr>
        <w:t>მიღბული მეცნიერული შედეგები;</w:t>
      </w:r>
    </w:p>
    <w:p w:rsidR="00FC6E6A" w:rsidRPr="004A758D" w:rsidRDefault="00FC6E6A" w:rsidP="00A938BE">
      <w:pPr>
        <w:pStyle w:val="aa"/>
        <w:numPr>
          <w:ilvl w:val="0"/>
          <w:numId w:val="35"/>
        </w:numPr>
        <w:spacing w:after="160" w:line="259" w:lineRule="auto"/>
        <w:ind w:left="1276" w:right="425"/>
        <w:jc w:val="both"/>
        <w:rPr>
          <w:rFonts w:ascii="Sylfaen" w:hAnsi="Sylfaen"/>
          <w:sz w:val="24"/>
          <w:szCs w:val="24"/>
          <w:lang w:val="ka-GE"/>
        </w:rPr>
      </w:pPr>
      <w:r w:rsidRPr="004A758D">
        <w:rPr>
          <w:rFonts w:ascii="Sylfaen" w:hAnsi="Sylfaen"/>
          <w:sz w:val="24"/>
          <w:szCs w:val="24"/>
          <w:lang w:val="ka-GE"/>
        </w:rPr>
        <w:t>გამოყენებული მეცნიერული ლიტერატურა და წყაროები;</w:t>
      </w:r>
    </w:p>
    <w:p w:rsidR="00FC6E6A" w:rsidRPr="004A758D" w:rsidRDefault="00FC6E6A" w:rsidP="00A938BE">
      <w:pPr>
        <w:pStyle w:val="aa"/>
        <w:numPr>
          <w:ilvl w:val="0"/>
          <w:numId w:val="35"/>
        </w:numPr>
        <w:spacing w:after="160" w:line="259" w:lineRule="auto"/>
        <w:ind w:left="1276" w:right="425"/>
        <w:jc w:val="both"/>
        <w:rPr>
          <w:rFonts w:ascii="Sylfaen" w:hAnsi="Sylfaen"/>
          <w:sz w:val="24"/>
          <w:szCs w:val="24"/>
          <w:lang w:val="ka-GE"/>
        </w:rPr>
      </w:pPr>
      <w:r w:rsidRPr="004A758D">
        <w:rPr>
          <w:rFonts w:ascii="Sylfaen" w:hAnsi="Sylfaen"/>
          <w:sz w:val="24"/>
          <w:szCs w:val="24"/>
          <w:lang w:val="ka-GE"/>
        </w:rPr>
        <w:t>სადისერტაციო თემის გაფორმების ხარისხი და სხვა.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5. შემფასებლები (რეცენზენტები) იღებენ გადაწყვეტილებას  სადისერტაციო თემის საჯარო დაცვაზე დაშვების ან არდაშვების შესახებ.</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6. თუ ერთი შემფასებელი (რეცენზენტი) მიიღებს გადაწყვეტილებას სადისერტაციო თემის დაცვაზე არდაშვების შესახებ, სადისერტაციო საბჭოს გადაწყვეტილებით ინიშნება მესამე შემფასებელი (რეცენზენტი). მესამე შემფასებელს თემის შეფასებისათვის ეძლევა 1 თვე.</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7.  თუ მესამე შემფასებელი (რეცენზენტი) მიიღებს გადაწყვეტილებას სადისერტაციო თემის დაცვაზე არ დაშვების შესახებ, სადისერტაციო თემა დაცვაზე არ დაიშვება.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8. სადისერტაციო თემის დაცვაზე დაუშვებლობის შემთხვევაში სადისერტაციო საბჭოს გადაწყვეტილებით დისერტანტს ეძლევა სადისერტაციო თემაზე დამატებითი მუშაობის უფლება, მაგრამ არაუმეტეს ერთი წლისა. დადგენილ ვადაში გადამუშავებული სადისერტაციო თემის წარმოუდგენლობის შემთხვევაში დოქტორანტს უწყდება სტატუსი.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lastRenderedPageBreak/>
        <w:t>9. გადამუშავებული დისერტაცია სადისერტაციო საბჭოს თავმჯდომარის გადაწყვეტლებით გადაეცემათ იმავე ან სხვა შემფასებლებს (რეცენზენტებს). ერთი შემფასებლის (რეცენზენტის) მიერ დისერტაციის დაცვაზე არდაშვების გადაწყვეტილების მიღების შემთხვევაში დისერტაცია დაცვაზე არ დაიშვება და დოქტორანტს უწყდება სტატუსი.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10. სადისერტაციო საბჭოს თავმჯდომარემ დოქტორანტს წერილობით უნდა აცნობოს შემფასებლის (რეცენზენტის) მიერ მიღებული გადაწყვეტილების შესახებ. დოქტორანტი ეცნობა სადისერტციო ნაშრომის შეფასებებს.</w:t>
      </w:r>
    </w:p>
    <w:p w:rsidR="00FC6E6A" w:rsidRPr="004A758D" w:rsidRDefault="00FC6E6A" w:rsidP="00FC6E6A">
      <w:pPr>
        <w:ind w:left="993" w:right="425"/>
        <w:jc w:val="both"/>
        <w:rPr>
          <w:rFonts w:ascii="Sylfaen" w:hAnsi="Sylfaen"/>
          <w:sz w:val="24"/>
          <w:szCs w:val="24"/>
          <w:lang w:val="ka-GE"/>
        </w:rPr>
      </w:pPr>
    </w:p>
    <w:p w:rsidR="00FC6E6A" w:rsidRPr="004A758D" w:rsidRDefault="0041220C" w:rsidP="00FC6E6A">
      <w:pPr>
        <w:ind w:left="993" w:right="425"/>
        <w:jc w:val="both"/>
        <w:rPr>
          <w:rFonts w:ascii="Sylfaen" w:hAnsi="Sylfaen"/>
          <w:b/>
          <w:sz w:val="24"/>
          <w:szCs w:val="24"/>
          <w:lang w:val="ka-GE"/>
        </w:rPr>
      </w:pPr>
      <w:r>
        <w:rPr>
          <w:rFonts w:ascii="Sylfaen" w:hAnsi="Sylfaen"/>
          <w:b/>
          <w:sz w:val="24"/>
          <w:szCs w:val="24"/>
          <w:lang w:val="ka-GE"/>
        </w:rPr>
        <w:t>მუხლი 25</w:t>
      </w:r>
      <w:r w:rsidR="00FC6E6A" w:rsidRPr="004A758D">
        <w:rPr>
          <w:rFonts w:ascii="Sylfaen" w:hAnsi="Sylfaen"/>
          <w:b/>
          <w:sz w:val="24"/>
          <w:szCs w:val="24"/>
          <w:lang w:val="ka-GE"/>
        </w:rPr>
        <w:t>. სადისერტაციო კომისია</w:t>
      </w:r>
    </w:p>
    <w:p w:rsidR="00FC6E6A" w:rsidRPr="004A758D" w:rsidRDefault="00FC6E6A" w:rsidP="00FC6E6A">
      <w:pPr>
        <w:ind w:left="993" w:right="425"/>
        <w:jc w:val="both"/>
        <w:rPr>
          <w:rFonts w:ascii="Sylfaen" w:hAnsi="Sylfaen"/>
          <w:b/>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 დისერტაციის დაცვაზე დაშვების შემთხვევაში სადისერტაციო საბჭოს თავმჯდომარე არაუგვიანეს ორი კვირისა ქმნის სადისერტაციო კომისიას.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2. სადისერტაციო კომისია შედგება სადისერტაციო თემის შესაბამისი სამეცნიერო სფეროს </w:t>
      </w:r>
      <w:r w:rsidR="00DA500A">
        <w:rPr>
          <w:rFonts w:ascii="Sylfaen" w:hAnsi="Sylfaen"/>
          <w:sz w:val="24"/>
          <w:szCs w:val="24"/>
          <w:lang w:val="ka-GE"/>
        </w:rPr>
        <w:t xml:space="preserve"> წარმომადგენელი </w:t>
      </w:r>
      <w:r w:rsidRPr="004A758D">
        <w:rPr>
          <w:rFonts w:ascii="Sylfaen" w:hAnsi="Sylfaen"/>
          <w:sz w:val="24"/>
          <w:szCs w:val="24"/>
          <w:lang w:val="ka-GE"/>
        </w:rPr>
        <w:t>სულ ცოტა ხუთი წევრისგან.</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3. სადისერტაციო კომისიის წევრი შეიძლება იყოს როგორც ბიზნესის სკოლის (ფაკულტეტის) პროფესორი ან ასოცირებული პროფესორი, ისე შესაბამის სფეროში დოქტორის ან მასთან გათანაბრებული  აკადემიური ხარისხის მქონე სხვა პირი. სადისერტაციო კომისიის შემადგენლობაში შედიან აგრეთვე დისერტაციის  შემფასებლები (რეცენზენტები).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4.  სადისერტაციო კომისიის თავმჯდომარე უნდა იყოს ბიზნესის სკოლის (ფაკულტეტის) პროფესორი ან ასოცირებული პროფესორი, რომელიც არ არის  შემფასებელი (რეცენზენტი)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5. სადისერტაციო კომისიის შემადგენლობის დამტკიცებიდან ერთი კვირის ვადაში სადისერტაციო საბჭოს მდივანი გადასცემს კომისიას სადისერტაციო თემას და შემფასებლების (რეცენზენტების) დასკვნებს.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6. სადისერტაციო კომისია იღებს გადაწყვეტილებას დაცვის თარიღის შესახებ;</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7. სადისერტაციო საბჭოს მდივანი ატყობინებს დოქტორანტს სადისერტაციო კომისიის შემადგენლობას, დაცვის თარიღს, ადგილს და უთანხმდება გარეშე პირთა დასწრების შესაძლებლობასა და მათ დასაშვებ რაოდენობაზე, მინიმუმ დაცვის თარიღამდე ერთი თვით ადრე.</w:t>
      </w:r>
    </w:p>
    <w:p w:rsidR="00FC6E6A" w:rsidRPr="004A758D" w:rsidRDefault="00FC6E6A" w:rsidP="00FC6E6A">
      <w:pPr>
        <w:ind w:left="993" w:right="425"/>
        <w:jc w:val="both"/>
        <w:rPr>
          <w:rFonts w:ascii="Sylfaen" w:hAnsi="Sylfaen"/>
          <w:sz w:val="24"/>
          <w:szCs w:val="24"/>
          <w:lang w:val="ka-GE"/>
        </w:rPr>
      </w:pPr>
    </w:p>
    <w:p w:rsidR="00FC6E6A" w:rsidRDefault="0041220C" w:rsidP="00FC6E6A">
      <w:pPr>
        <w:ind w:left="993" w:right="425"/>
        <w:jc w:val="both"/>
        <w:rPr>
          <w:rFonts w:ascii="Sylfaen" w:hAnsi="Sylfaen"/>
          <w:b/>
          <w:sz w:val="24"/>
          <w:szCs w:val="24"/>
          <w:lang w:val="ka-GE"/>
        </w:rPr>
      </w:pPr>
      <w:r>
        <w:rPr>
          <w:rFonts w:ascii="Sylfaen" w:hAnsi="Sylfaen"/>
          <w:b/>
          <w:sz w:val="24"/>
          <w:szCs w:val="24"/>
          <w:lang w:val="ka-GE"/>
        </w:rPr>
        <w:t>მუხლი 26</w:t>
      </w:r>
      <w:r w:rsidR="00FC6E6A" w:rsidRPr="004A758D">
        <w:rPr>
          <w:rFonts w:ascii="Sylfaen" w:hAnsi="Sylfaen"/>
          <w:b/>
          <w:sz w:val="24"/>
          <w:szCs w:val="24"/>
          <w:lang w:val="ka-GE"/>
        </w:rPr>
        <w:t>. დისერტაციის დაცვა</w:t>
      </w:r>
    </w:p>
    <w:p w:rsidR="0041220C" w:rsidRPr="004A758D" w:rsidRDefault="0041220C" w:rsidP="00FC6E6A">
      <w:pPr>
        <w:ind w:left="993" w:right="425"/>
        <w:jc w:val="both"/>
        <w:rPr>
          <w:rFonts w:ascii="Sylfaen" w:hAnsi="Sylfaen"/>
          <w:b/>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 დისერტაციის დაცვა არის საჯარო. დაცვის შესახებ ინფორმაცია უნდა გამოქვეყნდეს უნივერსიტეტის ვებ გვერდზე დაცვის თარიღამდე ორი კვირით ადერე.</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2. დაცვის ენაა ქართული, თუმცა შეიძლება სადისერტაციო საბჭოს გადაწყვეტილებით დადგინდეს განსხვავებული პირობები.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3. სადისერტაციო კომისიის სხდომა უფლებამოსილია, თუ მას ესწრება სიითი შემადგენლობის ¾.</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4. თუ დისერტაციის დაცვას საპატიო მიზეზით არ ესწრება ერთ-ერთი შემფასებელი (რეცენზენტი), სადისერტაციო კომისიი თავმჯდომარე მის დასკვნას კითხულობს სრულად. </w:t>
      </w:r>
    </w:p>
    <w:p w:rsidR="00FC6E6A" w:rsidRPr="004A758D" w:rsidRDefault="00FC6E6A" w:rsidP="00DA500A">
      <w:pPr>
        <w:ind w:left="993" w:right="425"/>
        <w:jc w:val="both"/>
        <w:rPr>
          <w:rFonts w:ascii="Sylfaen" w:hAnsi="Sylfaen"/>
          <w:sz w:val="24"/>
          <w:szCs w:val="24"/>
          <w:lang w:val="ka-GE"/>
        </w:rPr>
      </w:pPr>
      <w:r w:rsidRPr="004A758D">
        <w:rPr>
          <w:rFonts w:ascii="Sylfaen" w:hAnsi="Sylfaen"/>
          <w:sz w:val="24"/>
          <w:szCs w:val="24"/>
          <w:lang w:val="ka-GE"/>
        </w:rPr>
        <w:lastRenderedPageBreak/>
        <w:t>5</w:t>
      </w:r>
      <w:r w:rsidR="00DA500A">
        <w:rPr>
          <w:rFonts w:ascii="Sylfaen" w:hAnsi="Sylfaen"/>
          <w:sz w:val="24"/>
          <w:szCs w:val="24"/>
          <w:lang w:val="ka-GE"/>
        </w:rPr>
        <w:t>. თუ კომისიის სხდომას</w:t>
      </w:r>
      <w:r w:rsidRPr="004A758D">
        <w:rPr>
          <w:rFonts w:ascii="Sylfaen" w:hAnsi="Sylfaen"/>
          <w:sz w:val="24"/>
          <w:szCs w:val="24"/>
          <w:lang w:val="ka-GE"/>
        </w:rPr>
        <w:t xml:space="preserve"> საპატიო მიზეზით არ ესწრება სამეცნიერო ხელმძღვანელი, იგი წინასწარ წერილობით ატყობინებს კომისიას ამის თაობაზე და უგზავნის დოქტორანტის პიროვნულ დახასიათებას.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6. თუ დოქტორანტი საპატიო მიზეზით ვერ გადის დისერტაციის დაცვაზე ან არ შედგა სადისერტაციო კომისიის ქვორუმი, სადისერტაციო საბჭო იღებს გადაწყვეტილებას იმავე სემესტრში დისერტაციის დაცვის ახალი თარიღის შესახებ.</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7. სადისერტაციო კომისიის სხდომაზე თავმჯდომარე აცხადებს დისერტანტის ვინაობას, სადისერტაციო თემას, ხელმძღვანელისა და შემფასებლების (რეცენზენტების) ვიანობას, დისერტაციის დაცვბის პროცედურას და დისერტანტის მოკლე ბიოგრაფიას.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8. სადისერტაციო ნაშრომის დაცვის პროცედურა ითვალისწინებს თემის პრეზენტაციას, სამეცნიერო კამათს და კომისიის დასკვნას.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9. დისერტანტის მხრიდან თემის პრეზენტაცია გულისხმობს - თემის წარმოდგენას, მეცნიერული სიახლეებისა და კვლევის შედეგების მკაფიოდ წარმოჩენას, რომლის ხანგრძლივობას კომისია წინასწარ უთანხმებს დოქტორანტს 20-</w:t>
      </w:r>
      <w:r w:rsidR="00DA500A">
        <w:rPr>
          <w:rFonts w:ascii="Sylfaen" w:hAnsi="Sylfaen"/>
          <w:sz w:val="24"/>
          <w:szCs w:val="24"/>
          <w:lang w:val="ka-GE"/>
        </w:rPr>
        <w:t>40 წუთის ფარგლებში. თემის პრზე</w:t>
      </w:r>
      <w:r w:rsidRPr="004A758D">
        <w:rPr>
          <w:rFonts w:ascii="Sylfaen" w:hAnsi="Sylfaen"/>
          <w:sz w:val="24"/>
          <w:szCs w:val="24"/>
          <w:lang w:val="ka-GE"/>
        </w:rPr>
        <w:t>ნტაციისას დისერტანტი იყენებს თვალსაჩინოებებს.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10. თემის პრეზენტაციას მოსდევს სამეცნიერო კამათი, რომლის ხანგრძლივობა არ უნდა იყოს 90  წუთზე მეტი. დისერტანტი პასუხობს, როგორც კომისიის წევრების, ისე დამსწრე საზოგადოების შეკითხვებს. შემფასებლები (რეცენზენტები) კომისისას და დამსწრე საზოგადოებას აცნობენ თავის შეფასებებს, დისერტანტი ვალდებულია უპასუხოს მათ მოსაზრებებს. </w:t>
      </w:r>
      <w:r w:rsidR="00DA500A">
        <w:rPr>
          <w:rFonts w:ascii="Sylfaen" w:hAnsi="Sylfaen"/>
          <w:sz w:val="24"/>
          <w:szCs w:val="24"/>
          <w:lang w:val="ka-GE"/>
        </w:rPr>
        <w:t>სამეცნიერო კამათის მიმდინარეობის პროცედურას და რიგითობას განსაზღვრავს კომისია.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11. სამეცნიერო კამათის დასრულების შემდეგ დისერტანტს ეძლევა დასკვნითი სიტყვა, არაუმეტეს 15 წუთისა.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12. სადისერტაციო კომისია გადაწყვეტილებას იღებს დახურულ სხდომაზე. სადისერტაციო კომისიის წევრების მიერ დისერტაციის შეფასება წარმოებს კონფიდენციალურად, ას ქულიანი სისტემით, საიდანაც გამოითვლება ქულათა საშუალო არითმეტიკული (მიღებული ქულების ჯამი იყოფა კომისიის წევრთა რაოდენობაზე). </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13. სადისერტაციო თემის შეფასება წარმოებს შემდეგი შეფასების სისტემით: </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ა) ფრიადი (summa cum laude )- შწესანიშნავი ნაშრომი - შეფასების 91-100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ბ) ძალიან კარგი (magna cum laude ) - შედეგი, რმელიც წაყენებულ მოთხოვნებს ყოველმხრივ აღემატება - მაქსიმალური შეფასების 81-90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გ) კარგი ( </w:t>
      </w:r>
      <w:r w:rsidRPr="00C2529B">
        <w:rPr>
          <w:rFonts w:ascii="Sylfaen" w:hAnsi="Sylfaen"/>
          <w:sz w:val="24"/>
          <w:szCs w:val="24"/>
          <w:lang w:val="ka-GE"/>
        </w:rPr>
        <w:t>cum laude</w:t>
      </w:r>
      <w:r w:rsidRPr="004A758D">
        <w:rPr>
          <w:rFonts w:ascii="Sylfaen" w:hAnsi="Sylfaen"/>
          <w:sz w:val="24"/>
          <w:szCs w:val="24"/>
          <w:lang w:val="ka-GE"/>
        </w:rPr>
        <w:t>) - შედეგი, რომელიც წაყენებულ მოთხოვნებს აღემატება - მაქსიმალური შეფასების 71-80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დ) საშაულო (bene) – საშუალო დონის ნაშრომი, რომლეიც წაყენებულ ძირითად მოთხოვნებს აკმაყოფილებს - მაქსიმალური შეფასების 61-70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ე) დამაკმაყოფილებელი (rite) - შედეგი, რომელიც ხარვეზების მიუხედავად, წაყენებულ მოთხოვნებს მაინც აკმაყოფილებს - მაქსიმალური შეფასების 51-60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ვ) არადამაკმაყოფილებებლი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 მაქსიმალური შეფასების 41-50 ქულა;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ზ) სრულიად არადამაკმაყოფილებებლი - (sub omni canone) - შემდეგი, რომელიც წაყენებულ მოთხოვნებს სრულიად ვერ აკმაყოფილებს - მაქსიმალური შეფასების 40 ქულა და ნაკლები.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lastRenderedPageBreak/>
        <w:t>14. დადებითი შეფასების მიღების შემთხვევაში დოქტორანტს ენიჭება დოქტორის აკადემიური ხარისხი.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15. არადამაკმაყოფილებებლი (insufficient) შეფასების მიღების შემთხვევაში დოქტორანტს ენიჭება გადამუშავებული სადისერტაციო ნაშრომის ერთი წლის განმავლობაში წარდგენის უფლება.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16. სრულიად არადამაკმაყოფილებებლი - (sub omni canone) შეფასების მიღების შემთხვევაში დოქტორანტი კარგავს იგივე სადისერტაციო ნაშრომის წარდგენის უფლებას.</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17. სადისერტაციო კომისიის თავმჯდომარე კომისიის გადაწყვეტილებას აცხადებს საჯაროდ. სადისერტაციო კომისიის გადაწყვეტილება გასაჩივრებას არ ექვემდებარება.</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18. დისერტაციის დაცვაზე, მის მსვლელობასა და საბოლოო შედეგზე დგება დისერტაციის დაცვის ოქმი, რაზეც ხელს აწერს კომისიის ყველა წევრი.</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19. დისერტაც</w:t>
      </w:r>
      <w:r w:rsidR="00DA500A">
        <w:rPr>
          <w:rFonts w:ascii="Sylfaen" w:hAnsi="Sylfaen"/>
          <w:sz w:val="24"/>
          <w:szCs w:val="24"/>
          <w:lang w:val="ka-GE"/>
        </w:rPr>
        <w:t>ია ქვეყნდება უნივერსიტეტის ვებ</w:t>
      </w:r>
      <w:r w:rsidRPr="004A758D">
        <w:rPr>
          <w:rFonts w:ascii="Sylfaen" w:hAnsi="Sylfaen"/>
          <w:sz w:val="24"/>
          <w:szCs w:val="24"/>
          <w:lang w:val="ka-GE"/>
        </w:rPr>
        <w:t>გვერდზე.</w:t>
      </w:r>
    </w:p>
    <w:p w:rsidR="00DA500A" w:rsidRDefault="00DA500A" w:rsidP="00FC6E6A">
      <w:pPr>
        <w:ind w:left="993" w:right="425"/>
        <w:jc w:val="both"/>
        <w:rPr>
          <w:rFonts w:ascii="Sylfaen" w:hAnsi="Sylfaen"/>
          <w:b/>
          <w:sz w:val="24"/>
          <w:szCs w:val="24"/>
          <w:lang w:val="ka-GE"/>
        </w:rPr>
      </w:pPr>
    </w:p>
    <w:p w:rsidR="00FC6E6A" w:rsidRPr="004A758D" w:rsidRDefault="00DA500A" w:rsidP="00FC6E6A">
      <w:pPr>
        <w:ind w:left="993" w:right="425"/>
        <w:jc w:val="both"/>
        <w:rPr>
          <w:rFonts w:ascii="Sylfaen" w:hAnsi="Sylfaen"/>
          <w:b/>
          <w:sz w:val="24"/>
          <w:szCs w:val="24"/>
          <w:lang w:val="ka-GE"/>
        </w:rPr>
      </w:pPr>
      <w:r>
        <w:rPr>
          <w:rFonts w:ascii="Sylfaen" w:hAnsi="Sylfaen"/>
          <w:b/>
          <w:sz w:val="24"/>
          <w:szCs w:val="24"/>
          <w:lang w:val="ka-GE"/>
        </w:rPr>
        <w:t>მუხლი 27</w:t>
      </w:r>
      <w:r w:rsidR="00FC6E6A" w:rsidRPr="004A758D">
        <w:rPr>
          <w:rFonts w:ascii="Sylfaen" w:hAnsi="Sylfaen"/>
          <w:b/>
          <w:sz w:val="24"/>
          <w:szCs w:val="24"/>
          <w:lang w:val="ka-GE"/>
        </w:rPr>
        <w:t>.  დოქტორის აკადემიური ხარისხის მინიჭება</w:t>
      </w:r>
    </w:p>
    <w:p w:rsidR="00FC6E6A" w:rsidRPr="004A758D" w:rsidRDefault="00FC6E6A" w:rsidP="00FC6E6A">
      <w:pPr>
        <w:ind w:left="993" w:right="425"/>
        <w:jc w:val="both"/>
        <w:rPr>
          <w:rFonts w:ascii="Sylfaen" w:hAnsi="Sylfaen"/>
          <w:b/>
          <w:sz w:val="24"/>
          <w:szCs w:val="24"/>
          <w:lang w:val="ka-GE"/>
        </w:rPr>
      </w:pPr>
    </w:p>
    <w:p w:rsidR="00FC6E6A" w:rsidRPr="004A758D" w:rsidRDefault="00FC6E6A" w:rsidP="00FC6E6A">
      <w:pPr>
        <w:ind w:left="993" w:right="425"/>
        <w:jc w:val="both"/>
        <w:rPr>
          <w:rFonts w:ascii="Sylfaen" w:hAnsi="Sylfaen"/>
          <w:sz w:val="24"/>
          <w:szCs w:val="24"/>
          <w:lang w:val="ka-GE"/>
        </w:rPr>
      </w:pPr>
      <w:r w:rsidRPr="00C2529B">
        <w:rPr>
          <w:rFonts w:ascii="Sylfaen" w:hAnsi="Sylfaen"/>
          <w:sz w:val="24"/>
          <w:szCs w:val="24"/>
          <w:lang w:val="ka-GE"/>
        </w:rPr>
        <w:t xml:space="preserve">1. </w:t>
      </w:r>
      <w:r w:rsidRPr="004A758D">
        <w:rPr>
          <w:rFonts w:ascii="Sylfaen" w:hAnsi="Sylfaen"/>
          <w:sz w:val="24"/>
          <w:szCs w:val="24"/>
          <w:lang w:val="ka-GE"/>
        </w:rPr>
        <w:t>დისერტაციის დაცვაზე დადებითი შეფასების მიღების შემთხვევაში დოქტორანტს აკადემიურ ხარისხს ანიჭებს ბიზნესის სკოლის (ფაკულტეტის) სადისერტაციო საბჭო. მისანიჭებელი აკადემიური ხარისხის ფორმულირება ხდება ერთიანი პრინციპით: კონკრეტული დარგის სახელწოდება ნათესაობითი ბრუნვის ფორმით - დოქტორი.</w:t>
      </w:r>
    </w:p>
    <w:p w:rsidR="00FC6E6A" w:rsidRPr="004A758D" w:rsidRDefault="00DA500A" w:rsidP="00FC6E6A">
      <w:pPr>
        <w:ind w:left="993" w:right="425"/>
        <w:jc w:val="both"/>
        <w:rPr>
          <w:rFonts w:ascii="Sylfaen" w:hAnsi="Sylfaen"/>
          <w:sz w:val="24"/>
          <w:szCs w:val="24"/>
          <w:lang w:val="ka-GE"/>
        </w:rPr>
      </w:pPr>
      <w:r>
        <w:rPr>
          <w:rFonts w:ascii="Sylfaen" w:hAnsi="Sylfaen"/>
          <w:sz w:val="24"/>
          <w:szCs w:val="24"/>
          <w:lang w:val="ka-GE"/>
        </w:rPr>
        <w:t>2.</w:t>
      </w:r>
      <w:r w:rsidR="00FC6E6A" w:rsidRPr="004A758D">
        <w:rPr>
          <w:rFonts w:ascii="Sylfaen" w:hAnsi="Sylfaen"/>
          <w:sz w:val="24"/>
          <w:szCs w:val="24"/>
          <w:lang w:val="ka-GE"/>
        </w:rPr>
        <w:t xml:space="preserve"> დოქტორის აკადემიური ხარისხის მინიჭების შემთხვევაში პირს ეძლევა აკადემიური ხარისხის დამა</w:t>
      </w:r>
      <w:r>
        <w:rPr>
          <w:rFonts w:ascii="Sylfaen" w:hAnsi="Sylfaen"/>
          <w:sz w:val="24"/>
          <w:szCs w:val="24"/>
          <w:lang w:val="ka-GE"/>
        </w:rPr>
        <w:t>დასტურებელი დოკუმენტი - დიპლომი.</w:t>
      </w:r>
    </w:p>
    <w:p w:rsidR="00FC6E6A" w:rsidRPr="004A758D" w:rsidRDefault="00DA500A" w:rsidP="00FC6E6A">
      <w:pPr>
        <w:ind w:left="993" w:right="425"/>
        <w:jc w:val="both"/>
        <w:rPr>
          <w:rFonts w:ascii="Sylfaen" w:hAnsi="Sylfaen"/>
          <w:sz w:val="24"/>
          <w:szCs w:val="24"/>
          <w:lang w:val="ka-GE"/>
        </w:rPr>
      </w:pPr>
      <w:r>
        <w:rPr>
          <w:rFonts w:ascii="Sylfaen" w:hAnsi="Sylfaen"/>
          <w:sz w:val="24"/>
          <w:szCs w:val="24"/>
          <w:lang w:val="ka-GE"/>
        </w:rPr>
        <w:t>3.</w:t>
      </w:r>
      <w:r w:rsidR="00FC6E6A" w:rsidRPr="004A758D">
        <w:rPr>
          <w:rFonts w:ascii="Sylfaen" w:hAnsi="Sylfaen"/>
          <w:sz w:val="24"/>
          <w:szCs w:val="24"/>
          <w:lang w:val="ka-GE"/>
        </w:rPr>
        <w:t xml:space="preserve"> დიპლომს ხელს აწერს სკოლის (ფაკულტეტის) დეკანი, უნივერსიტეტის პრეზიდენტი.</w:t>
      </w:r>
    </w:p>
    <w:p w:rsidR="00FC6E6A" w:rsidRPr="004A758D" w:rsidRDefault="00FC6E6A" w:rsidP="00FC6E6A">
      <w:pPr>
        <w:ind w:left="993" w:right="425"/>
        <w:jc w:val="both"/>
        <w:rPr>
          <w:rFonts w:ascii="Sylfaen" w:hAnsi="Sylfaen"/>
          <w:b/>
          <w:sz w:val="24"/>
          <w:szCs w:val="24"/>
          <w:lang w:val="ka-GE"/>
        </w:rPr>
      </w:pPr>
    </w:p>
    <w:p w:rsidR="00FC6E6A" w:rsidRPr="004A758D" w:rsidRDefault="00DA500A" w:rsidP="00FC6E6A">
      <w:pPr>
        <w:ind w:left="993" w:right="425"/>
        <w:jc w:val="both"/>
        <w:rPr>
          <w:rFonts w:ascii="Sylfaen" w:hAnsi="Sylfaen"/>
          <w:b/>
          <w:sz w:val="24"/>
          <w:szCs w:val="24"/>
          <w:lang w:val="ka-GE"/>
        </w:rPr>
      </w:pPr>
      <w:r>
        <w:rPr>
          <w:rFonts w:ascii="Sylfaen" w:hAnsi="Sylfaen"/>
          <w:b/>
          <w:sz w:val="24"/>
          <w:szCs w:val="24"/>
          <w:lang w:val="ka-GE"/>
        </w:rPr>
        <w:t>მუხლი 28</w:t>
      </w:r>
      <w:r w:rsidR="00FC6E6A" w:rsidRPr="004A758D">
        <w:rPr>
          <w:rFonts w:ascii="Sylfaen" w:hAnsi="Sylfaen"/>
          <w:b/>
          <w:sz w:val="24"/>
          <w:szCs w:val="24"/>
          <w:lang w:val="ka-GE"/>
        </w:rPr>
        <w:t>. დოქტორის აკადემიური ხარისხის ბათილობა</w:t>
      </w:r>
    </w:p>
    <w:p w:rsidR="00FC6E6A" w:rsidRPr="004A758D" w:rsidRDefault="00FC6E6A" w:rsidP="00FC6E6A">
      <w:pPr>
        <w:ind w:left="993" w:right="425"/>
        <w:jc w:val="both"/>
        <w:rPr>
          <w:rFonts w:ascii="Sylfaen" w:hAnsi="Sylfaen"/>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1. სადისერტაციო საბჭო ვალდებულია აკადემიური პატიოსნების ნორმების დარღვევის შემთხვევაში თავისი უფლებამოსილების ფარგლებში მიიღოს გადაწყვეტილება დოქტორის აკადემიური ხარისხის ჩამორთმევის შესახებ.</w:t>
      </w: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2. თუ დისერტაციის დაცვის და აკადემიური ხარისხის მინიჭების შემდეგ დადგინდა პირის მიერ პლაგიატის ან დისერტაციის საბუთების გაყალბების ფაქტი, ნებისმიერ დროს, საბჭო ბათილად ცნობს აკადემიურ ხარისხს და აუქმებს დიპლომს.</w:t>
      </w:r>
    </w:p>
    <w:p w:rsidR="00FC6E6A" w:rsidRPr="004A758D" w:rsidRDefault="00FC6E6A" w:rsidP="00FC6E6A">
      <w:pPr>
        <w:ind w:left="993" w:right="425"/>
        <w:jc w:val="both"/>
        <w:rPr>
          <w:rFonts w:ascii="Sylfaen" w:hAnsi="Sylfaen"/>
          <w:sz w:val="24"/>
          <w:szCs w:val="24"/>
          <w:lang w:val="ka-GE"/>
        </w:rPr>
      </w:pPr>
    </w:p>
    <w:p w:rsidR="00DA500A" w:rsidRDefault="00DA500A" w:rsidP="00FC6E6A">
      <w:pPr>
        <w:ind w:left="993" w:right="425"/>
        <w:jc w:val="both"/>
        <w:rPr>
          <w:rFonts w:ascii="Sylfaen" w:hAnsi="Sylfaen"/>
          <w:sz w:val="24"/>
          <w:szCs w:val="24"/>
          <w:lang w:val="ka-GE"/>
        </w:rPr>
      </w:pPr>
    </w:p>
    <w:p w:rsidR="00FC6E6A" w:rsidRPr="004A758D" w:rsidRDefault="00FC6E6A" w:rsidP="00FC6E6A">
      <w:pPr>
        <w:ind w:left="993" w:right="425"/>
        <w:jc w:val="both"/>
        <w:rPr>
          <w:rFonts w:ascii="Sylfaen" w:hAnsi="Sylfaen"/>
          <w:sz w:val="24"/>
          <w:szCs w:val="24"/>
          <w:lang w:val="ka-GE"/>
        </w:rPr>
      </w:pPr>
      <w:r w:rsidRPr="004A758D">
        <w:rPr>
          <w:rFonts w:ascii="Sylfaen" w:hAnsi="Sylfaen"/>
          <w:sz w:val="24"/>
          <w:szCs w:val="24"/>
          <w:lang w:val="ka-GE"/>
        </w:rPr>
        <w:t xml:space="preserve">სკოლის საბჭოს თავმჯდომარე </w:t>
      </w:r>
      <w:r w:rsidRPr="004A758D">
        <w:rPr>
          <w:rFonts w:ascii="Sylfaen" w:hAnsi="Sylfaen"/>
          <w:sz w:val="24"/>
          <w:szCs w:val="24"/>
          <w:lang w:val="ka-GE"/>
        </w:rPr>
        <w:tab/>
      </w:r>
      <w:r w:rsidRPr="004A758D">
        <w:rPr>
          <w:rFonts w:ascii="Sylfaen" w:hAnsi="Sylfaen"/>
          <w:sz w:val="24"/>
          <w:szCs w:val="24"/>
          <w:lang w:val="ka-GE"/>
        </w:rPr>
        <w:tab/>
      </w:r>
      <w:r w:rsidRPr="004A758D">
        <w:rPr>
          <w:rFonts w:ascii="Sylfaen" w:hAnsi="Sylfaen"/>
          <w:sz w:val="24"/>
          <w:szCs w:val="24"/>
          <w:lang w:val="ka-GE"/>
        </w:rPr>
        <w:tab/>
        <w:t xml:space="preserve">თეიმურაზ ტორონჯაძე </w:t>
      </w:r>
    </w:p>
    <w:p w:rsidR="00FC6E6A" w:rsidRPr="004A758D" w:rsidRDefault="00FC6E6A" w:rsidP="00FC6E6A">
      <w:pPr>
        <w:ind w:left="993" w:right="425"/>
        <w:jc w:val="both"/>
        <w:rPr>
          <w:rFonts w:ascii="Sylfaen" w:hAnsi="Sylfaen"/>
          <w:sz w:val="24"/>
          <w:szCs w:val="24"/>
          <w:lang w:val="ka-GE"/>
        </w:rPr>
      </w:pPr>
    </w:p>
    <w:p w:rsidR="00FC6E6A" w:rsidRPr="004A758D" w:rsidRDefault="00FC6E6A" w:rsidP="00FC6E6A">
      <w:pPr>
        <w:ind w:left="993" w:right="425"/>
        <w:jc w:val="both"/>
        <w:rPr>
          <w:rFonts w:ascii="Sylfaen" w:hAnsi="Sylfaen"/>
          <w:sz w:val="24"/>
          <w:szCs w:val="24"/>
          <w:lang w:val="ka-GE"/>
        </w:rPr>
      </w:pPr>
    </w:p>
    <w:p w:rsidR="00FC6E6A" w:rsidRPr="004A758D" w:rsidRDefault="00FC6E6A" w:rsidP="00FC6E6A">
      <w:pPr>
        <w:ind w:left="993" w:right="425"/>
        <w:jc w:val="both"/>
        <w:rPr>
          <w:rFonts w:ascii="Sylfaen" w:hAnsi="Sylfaen"/>
          <w:sz w:val="24"/>
          <w:szCs w:val="24"/>
          <w:lang w:val="ka-GE"/>
        </w:rPr>
      </w:pPr>
    </w:p>
    <w:p w:rsidR="00FC6E6A" w:rsidRPr="004A758D" w:rsidRDefault="00FC6E6A" w:rsidP="00FC6E6A">
      <w:pPr>
        <w:ind w:left="993" w:right="425"/>
        <w:jc w:val="both"/>
        <w:rPr>
          <w:rFonts w:ascii="Sylfaen" w:hAnsi="Sylfaen"/>
          <w:sz w:val="24"/>
          <w:szCs w:val="24"/>
          <w:lang w:val="ka-GE"/>
        </w:rPr>
      </w:pPr>
    </w:p>
    <w:p w:rsidR="00FC6E6A" w:rsidRPr="004A758D" w:rsidRDefault="00FC6E6A" w:rsidP="00FC6E6A">
      <w:pPr>
        <w:pStyle w:val="aa"/>
        <w:ind w:left="993" w:right="425"/>
        <w:jc w:val="both"/>
        <w:rPr>
          <w:rFonts w:ascii="Sylfaen" w:hAnsi="Sylfaen"/>
          <w:sz w:val="24"/>
          <w:szCs w:val="24"/>
          <w:lang w:val="ka-GE"/>
        </w:rPr>
      </w:pPr>
    </w:p>
    <w:p w:rsidR="00FC6E6A" w:rsidRPr="004A758D" w:rsidRDefault="00FC6E6A" w:rsidP="00FC6E6A">
      <w:pPr>
        <w:pStyle w:val="aa"/>
        <w:ind w:left="993" w:right="425"/>
        <w:jc w:val="both"/>
        <w:rPr>
          <w:rFonts w:ascii="Sylfaen" w:hAnsi="Sylfaen"/>
          <w:b/>
          <w:sz w:val="24"/>
          <w:szCs w:val="24"/>
          <w:lang w:val="ka-GE"/>
        </w:rPr>
      </w:pPr>
    </w:p>
    <w:p w:rsidR="00D76FFF" w:rsidRPr="004A758D" w:rsidRDefault="00D76FFF" w:rsidP="00FC6E6A">
      <w:pPr>
        <w:pStyle w:val="aa"/>
        <w:tabs>
          <w:tab w:val="left" w:pos="4335"/>
        </w:tabs>
        <w:ind w:left="993" w:right="425" w:firstLine="1440"/>
        <w:rPr>
          <w:rFonts w:ascii="Sylfaen" w:hAnsi="Sylfaen"/>
          <w:b/>
          <w:sz w:val="24"/>
          <w:szCs w:val="24"/>
          <w:lang w:val="ka-GE"/>
        </w:rPr>
      </w:pPr>
    </w:p>
    <w:sectPr w:rsidR="00D76FFF" w:rsidRPr="004A758D" w:rsidSect="00D76FFF">
      <w:pgSz w:w="12240" w:h="15840"/>
      <w:pgMar w:top="540" w:right="360" w:bottom="144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34" w:rsidRDefault="00742F34" w:rsidP="0087323D">
      <w:r>
        <w:separator/>
      </w:r>
    </w:p>
  </w:endnote>
  <w:endnote w:type="continuationSeparator" w:id="0">
    <w:p w:rsidR="00742F34" w:rsidRDefault="00742F34" w:rsidP="00873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34" w:rsidRDefault="00742F34" w:rsidP="0087323D">
      <w:r>
        <w:separator/>
      </w:r>
    </w:p>
  </w:footnote>
  <w:footnote w:type="continuationSeparator" w:id="0">
    <w:p w:rsidR="00742F34" w:rsidRDefault="00742F34" w:rsidP="00873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115"/>
    <w:multiLevelType w:val="hybridMultilevel"/>
    <w:tmpl w:val="5EE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52743"/>
    <w:multiLevelType w:val="hybridMultilevel"/>
    <w:tmpl w:val="EE64F88A"/>
    <w:lvl w:ilvl="0" w:tplc="4B34738C">
      <w:start w:val="1"/>
      <w:numFmt w:val="decimal"/>
      <w:lvlText w:val="%1."/>
      <w:lvlJc w:val="left"/>
      <w:pPr>
        <w:ind w:left="1080" w:hanging="360"/>
      </w:pPr>
      <w:rPr>
        <w:rFonts w:ascii="Sylfaen" w:hAnsi="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679A"/>
    <w:multiLevelType w:val="hybridMultilevel"/>
    <w:tmpl w:val="C35C1EE0"/>
    <w:lvl w:ilvl="0" w:tplc="EC6231EE">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938F3"/>
    <w:multiLevelType w:val="hybridMultilevel"/>
    <w:tmpl w:val="1DE2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D7134F"/>
    <w:multiLevelType w:val="hybridMultilevel"/>
    <w:tmpl w:val="0030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2391"/>
    <w:multiLevelType w:val="hybridMultilevel"/>
    <w:tmpl w:val="3D00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243238"/>
    <w:multiLevelType w:val="hybridMultilevel"/>
    <w:tmpl w:val="B02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0ADF"/>
    <w:multiLevelType w:val="hybridMultilevel"/>
    <w:tmpl w:val="CBB0C414"/>
    <w:lvl w:ilvl="0" w:tplc="2ED61450">
      <w:start w:val="1"/>
      <w:numFmt w:val="decimal"/>
      <w:lvlText w:val="%1."/>
      <w:lvlJc w:val="left"/>
      <w:pPr>
        <w:ind w:left="360" w:hanging="360"/>
      </w:pPr>
      <w:rPr>
        <w:lang w:val="nb-N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8">
    <w:nsid w:val="1E8879E1"/>
    <w:multiLevelType w:val="hybridMultilevel"/>
    <w:tmpl w:val="E03AA7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FE00F4F"/>
    <w:multiLevelType w:val="hybridMultilevel"/>
    <w:tmpl w:val="99B2C838"/>
    <w:lvl w:ilvl="0" w:tplc="F5C092DA">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66FE3"/>
    <w:multiLevelType w:val="hybridMultilevel"/>
    <w:tmpl w:val="4AC833E6"/>
    <w:lvl w:ilvl="0" w:tplc="E8E681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20196C"/>
    <w:multiLevelType w:val="hybridMultilevel"/>
    <w:tmpl w:val="F95839EE"/>
    <w:lvl w:ilvl="0" w:tplc="9AF65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975BA"/>
    <w:multiLevelType w:val="hybridMultilevel"/>
    <w:tmpl w:val="7D441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077D4"/>
    <w:multiLevelType w:val="hybridMultilevel"/>
    <w:tmpl w:val="B652F01A"/>
    <w:lvl w:ilvl="0" w:tplc="9A04F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5307B"/>
    <w:multiLevelType w:val="hybridMultilevel"/>
    <w:tmpl w:val="41967056"/>
    <w:lvl w:ilvl="0" w:tplc="6D18B89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BD5416A"/>
    <w:multiLevelType w:val="hybridMultilevel"/>
    <w:tmpl w:val="6D0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50B84"/>
    <w:multiLevelType w:val="hybridMultilevel"/>
    <w:tmpl w:val="40821C00"/>
    <w:lvl w:ilvl="0" w:tplc="E44E3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0C6048"/>
    <w:multiLevelType w:val="hybridMultilevel"/>
    <w:tmpl w:val="4312A068"/>
    <w:lvl w:ilvl="0" w:tplc="70667B7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290452B"/>
    <w:multiLevelType w:val="hybridMultilevel"/>
    <w:tmpl w:val="50A8CB50"/>
    <w:lvl w:ilvl="0" w:tplc="4B34738C">
      <w:start w:val="1"/>
      <w:numFmt w:val="decimal"/>
      <w:lvlText w:val="%1."/>
      <w:lvlJc w:val="left"/>
      <w:pPr>
        <w:ind w:left="1080" w:hanging="360"/>
      </w:pPr>
      <w:rPr>
        <w:rFonts w:ascii="Sylfaen" w:hAnsi="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D6D42"/>
    <w:multiLevelType w:val="hybridMultilevel"/>
    <w:tmpl w:val="66EA8982"/>
    <w:lvl w:ilvl="0" w:tplc="48F4409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E1D3D"/>
    <w:multiLevelType w:val="hybridMultilevel"/>
    <w:tmpl w:val="A0DCA120"/>
    <w:lvl w:ilvl="0" w:tplc="4D0C2892">
      <w:start w:val="3"/>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8441B1"/>
    <w:multiLevelType w:val="hybridMultilevel"/>
    <w:tmpl w:val="D73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D66F3"/>
    <w:multiLevelType w:val="hybridMultilevel"/>
    <w:tmpl w:val="960A86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8735F"/>
    <w:multiLevelType w:val="hybridMultilevel"/>
    <w:tmpl w:val="89E2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C0E51"/>
    <w:multiLevelType w:val="hybridMultilevel"/>
    <w:tmpl w:val="FF9A3AAA"/>
    <w:lvl w:ilvl="0" w:tplc="DB6EBA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71206AA"/>
    <w:multiLevelType w:val="hybridMultilevel"/>
    <w:tmpl w:val="CFEE7D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57744BE5"/>
    <w:multiLevelType w:val="hybridMultilevel"/>
    <w:tmpl w:val="6B74CEDC"/>
    <w:lvl w:ilvl="0" w:tplc="AB86D9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7E37429"/>
    <w:multiLevelType w:val="hybridMultilevel"/>
    <w:tmpl w:val="1ABC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A67F8"/>
    <w:multiLevelType w:val="hybridMultilevel"/>
    <w:tmpl w:val="BC5809D8"/>
    <w:lvl w:ilvl="0" w:tplc="E64ECA26">
      <w:start w:val="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A45F5"/>
    <w:multiLevelType w:val="hybridMultilevel"/>
    <w:tmpl w:val="E97C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526B8"/>
    <w:multiLevelType w:val="hybridMultilevel"/>
    <w:tmpl w:val="A24CEAD0"/>
    <w:lvl w:ilvl="0" w:tplc="BF00EC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329AB"/>
    <w:multiLevelType w:val="hybridMultilevel"/>
    <w:tmpl w:val="6B04D92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EF43E9"/>
    <w:multiLevelType w:val="hybridMultilevel"/>
    <w:tmpl w:val="EBBA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52280"/>
    <w:multiLevelType w:val="hybridMultilevel"/>
    <w:tmpl w:val="6D86363E"/>
    <w:lvl w:ilvl="0" w:tplc="4B34738C">
      <w:start w:val="1"/>
      <w:numFmt w:val="decimal"/>
      <w:lvlText w:val="%1."/>
      <w:lvlJc w:val="left"/>
      <w:pPr>
        <w:ind w:left="2160" w:hanging="360"/>
      </w:pPr>
      <w:rPr>
        <w:rFonts w:ascii="Sylfaen" w:hAnsi="Sylfae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753726"/>
    <w:multiLevelType w:val="hybridMultilevel"/>
    <w:tmpl w:val="F75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87150"/>
    <w:multiLevelType w:val="hybridMultilevel"/>
    <w:tmpl w:val="4DDC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80085"/>
    <w:multiLevelType w:val="hybridMultilevel"/>
    <w:tmpl w:val="32C2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06834"/>
    <w:multiLevelType w:val="hybridMultilevel"/>
    <w:tmpl w:val="9F609CAE"/>
    <w:lvl w:ilvl="0" w:tplc="683C5B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7A5443F9"/>
    <w:multiLevelType w:val="hybridMultilevel"/>
    <w:tmpl w:val="ED6E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DBC627C"/>
    <w:multiLevelType w:val="hybridMultilevel"/>
    <w:tmpl w:val="CF6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D119D"/>
    <w:multiLevelType w:val="hybridMultilevel"/>
    <w:tmpl w:val="3B70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15"/>
  </w:num>
  <w:num w:numId="7">
    <w:abstractNumId w:val="3"/>
  </w:num>
  <w:num w:numId="8">
    <w:abstractNumId w:val="21"/>
  </w:num>
  <w:num w:numId="9">
    <w:abstractNumId w:val="0"/>
  </w:num>
  <w:num w:numId="10">
    <w:abstractNumId w:val="35"/>
  </w:num>
  <w:num w:numId="11">
    <w:abstractNumId w:val="30"/>
  </w:num>
  <w:num w:numId="12">
    <w:abstractNumId w:val="38"/>
  </w:num>
  <w:num w:numId="13">
    <w:abstractNumId w:val="5"/>
  </w:num>
  <w:num w:numId="14">
    <w:abstractNumId w:val="34"/>
  </w:num>
  <w:num w:numId="15">
    <w:abstractNumId w:val="22"/>
  </w:num>
  <w:num w:numId="16">
    <w:abstractNumId w:val="40"/>
  </w:num>
  <w:num w:numId="17">
    <w:abstractNumId w:val="29"/>
  </w:num>
  <w:num w:numId="18">
    <w:abstractNumId w:val="8"/>
  </w:num>
  <w:num w:numId="19">
    <w:abstractNumId w:val="32"/>
  </w:num>
  <w:num w:numId="20">
    <w:abstractNumId w:val="11"/>
  </w:num>
  <w:num w:numId="21">
    <w:abstractNumId w:val="37"/>
  </w:num>
  <w:num w:numId="22">
    <w:abstractNumId w:val="13"/>
  </w:num>
  <w:num w:numId="23">
    <w:abstractNumId w:val="6"/>
  </w:num>
  <w:num w:numId="24">
    <w:abstractNumId w:val="9"/>
  </w:num>
  <w:num w:numId="25">
    <w:abstractNumId w:val="18"/>
  </w:num>
  <w:num w:numId="26">
    <w:abstractNumId w:val="33"/>
  </w:num>
  <w:num w:numId="27">
    <w:abstractNumId w:val="1"/>
  </w:num>
  <w:num w:numId="28">
    <w:abstractNumId w:val="14"/>
  </w:num>
  <w:num w:numId="29">
    <w:abstractNumId w:val="24"/>
  </w:num>
  <w:num w:numId="30">
    <w:abstractNumId w:val="17"/>
  </w:num>
  <w:num w:numId="31">
    <w:abstractNumId w:val="2"/>
  </w:num>
  <w:num w:numId="32">
    <w:abstractNumId w:val="36"/>
  </w:num>
  <w:num w:numId="33">
    <w:abstractNumId w:val="4"/>
  </w:num>
  <w:num w:numId="34">
    <w:abstractNumId w:val="27"/>
  </w:num>
  <w:num w:numId="35">
    <w:abstractNumId w:val="39"/>
  </w:num>
  <w:num w:numId="36">
    <w:abstractNumId w:val="12"/>
  </w:num>
  <w:num w:numId="37">
    <w:abstractNumId w:val="25"/>
  </w:num>
  <w:num w:numId="38">
    <w:abstractNumId w:val="10"/>
  </w:num>
  <w:num w:numId="39">
    <w:abstractNumId w:val="28"/>
  </w:num>
  <w:num w:numId="40">
    <w:abstractNumId w:val="19"/>
  </w:num>
  <w:num w:numId="41">
    <w:abstractNumId w:val="20"/>
  </w:num>
  <w:num w:numId="42">
    <w:abstractNumId w:val="16"/>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50802"/>
    <w:rsid w:val="00005943"/>
    <w:rsid w:val="0001022F"/>
    <w:rsid w:val="0002552E"/>
    <w:rsid w:val="0003737A"/>
    <w:rsid w:val="0004285D"/>
    <w:rsid w:val="000531B6"/>
    <w:rsid w:val="00056F44"/>
    <w:rsid w:val="000651F3"/>
    <w:rsid w:val="0006634E"/>
    <w:rsid w:val="0008153B"/>
    <w:rsid w:val="00093EB3"/>
    <w:rsid w:val="000964BA"/>
    <w:rsid w:val="000A3423"/>
    <w:rsid w:val="000B4D89"/>
    <w:rsid w:val="000B69EA"/>
    <w:rsid w:val="000C1A19"/>
    <w:rsid w:val="000D0560"/>
    <w:rsid w:val="000D36FA"/>
    <w:rsid w:val="000E155B"/>
    <w:rsid w:val="000E7854"/>
    <w:rsid w:val="000F2FD6"/>
    <w:rsid w:val="00110DE0"/>
    <w:rsid w:val="001128E0"/>
    <w:rsid w:val="00112D2F"/>
    <w:rsid w:val="00116D46"/>
    <w:rsid w:val="00117F84"/>
    <w:rsid w:val="001228E2"/>
    <w:rsid w:val="00131A50"/>
    <w:rsid w:val="00131EEF"/>
    <w:rsid w:val="001328C2"/>
    <w:rsid w:val="00136B25"/>
    <w:rsid w:val="00137ED6"/>
    <w:rsid w:val="00147C80"/>
    <w:rsid w:val="0015096A"/>
    <w:rsid w:val="00152180"/>
    <w:rsid w:val="00154CCF"/>
    <w:rsid w:val="00157DAE"/>
    <w:rsid w:val="00170ABD"/>
    <w:rsid w:val="00177A7C"/>
    <w:rsid w:val="001A6850"/>
    <w:rsid w:val="001B7EC1"/>
    <w:rsid w:val="001C3AAF"/>
    <w:rsid w:val="001C6A28"/>
    <w:rsid w:val="001C78B7"/>
    <w:rsid w:val="001D6F94"/>
    <w:rsid w:val="001E1C8E"/>
    <w:rsid w:val="00205FAA"/>
    <w:rsid w:val="00227F76"/>
    <w:rsid w:val="00237351"/>
    <w:rsid w:val="00247627"/>
    <w:rsid w:val="00250802"/>
    <w:rsid w:val="00253D9B"/>
    <w:rsid w:val="00270CD7"/>
    <w:rsid w:val="002802F8"/>
    <w:rsid w:val="00281C03"/>
    <w:rsid w:val="00297AFD"/>
    <w:rsid w:val="002A2FE7"/>
    <w:rsid w:val="002A7921"/>
    <w:rsid w:val="002B3908"/>
    <w:rsid w:val="002B5B15"/>
    <w:rsid w:val="002C29C7"/>
    <w:rsid w:val="002C447F"/>
    <w:rsid w:val="002C4490"/>
    <w:rsid w:val="002D0BDF"/>
    <w:rsid w:val="002D6B08"/>
    <w:rsid w:val="002E6C58"/>
    <w:rsid w:val="002F64ED"/>
    <w:rsid w:val="003035F0"/>
    <w:rsid w:val="0031318E"/>
    <w:rsid w:val="003201A5"/>
    <w:rsid w:val="00334407"/>
    <w:rsid w:val="00343D86"/>
    <w:rsid w:val="0035345F"/>
    <w:rsid w:val="00367E44"/>
    <w:rsid w:val="00370ACF"/>
    <w:rsid w:val="0037639A"/>
    <w:rsid w:val="00376A06"/>
    <w:rsid w:val="003816B3"/>
    <w:rsid w:val="00384917"/>
    <w:rsid w:val="003967FD"/>
    <w:rsid w:val="003A121E"/>
    <w:rsid w:val="003A4411"/>
    <w:rsid w:val="003B4016"/>
    <w:rsid w:val="003C5B2A"/>
    <w:rsid w:val="003D3E60"/>
    <w:rsid w:val="003D4F3A"/>
    <w:rsid w:val="003E44BB"/>
    <w:rsid w:val="00401E2A"/>
    <w:rsid w:val="00401F70"/>
    <w:rsid w:val="004035B8"/>
    <w:rsid w:val="0041220C"/>
    <w:rsid w:val="00416116"/>
    <w:rsid w:val="00420882"/>
    <w:rsid w:val="00437D4D"/>
    <w:rsid w:val="004466C1"/>
    <w:rsid w:val="0046165D"/>
    <w:rsid w:val="00462728"/>
    <w:rsid w:val="004627AA"/>
    <w:rsid w:val="00474342"/>
    <w:rsid w:val="00484269"/>
    <w:rsid w:val="00486702"/>
    <w:rsid w:val="0049096F"/>
    <w:rsid w:val="004941AC"/>
    <w:rsid w:val="004A27FD"/>
    <w:rsid w:val="004A758D"/>
    <w:rsid w:val="004B0984"/>
    <w:rsid w:val="004B0F7F"/>
    <w:rsid w:val="004C3217"/>
    <w:rsid w:val="004E06D0"/>
    <w:rsid w:val="004E1784"/>
    <w:rsid w:val="004E1B76"/>
    <w:rsid w:val="004E64A5"/>
    <w:rsid w:val="004F0ECA"/>
    <w:rsid w:val="004F14FE"/>
    <w:rsid w:val="00505056"/>
    <w:rsid w:val="00531E2A"/>
    <w:rsid w:val="00541FD1"/>
    <w:rsid w:val="005442BA"/>
    <w:rsid w:val="00551F20"/>
    <w:rsid w:val="005551FC"/>
    <w:rsid w:val="00556343"/>
    <w:rsid w:val="00561B26"/>
    <w:rsid w:val="005654F1"/>
    <w:rsid w:val="005725ED"/>
    <w:rsid w:val="00583315"/>
    <w:rsid w:val="00591F5F"/>
    <w:rsid w:val="005928E7"/>
    <w:rsid w:val="00594953"/>
    <w:rsid w:val="005A7317"/>
    <w:rsid w:val="005B184B"/>
    <w:rsid w:val="005B6216"/>
    <w:rsid w:val="005C5E2A"/>
    <w:rsid w:val="005C639D"/>
    <w:rsid w:val="005E06FB"/>
    <w:rsid w:val="005E2446"/>
    <w:rsid w:val="005E464F"/>
    <w:rsid w:val="005E7D0D"/>
    <w:rsid w:val="005F2FFF"/>
    <w:rsid w:val="005F42EE"/>
    <w:rsid w:val="005F5732"/>
    <w:rsid w:val="005F7CE2"/>
    <w:rsid w:val="00604E4C"/>
    <w:rsid w:val="00626E65"/>
    <w:rsid w:val="00634854"/>
    <w:rsid w:val="00661A67"/>
    <w:rsid w:val="0067601D"/>
    <w:rsid w:val="00677322"/>
    <w:rsid w:val="00683572"/>
    <w:rsid w:val="00687F47"/>
    <w:rsid w:val="006A02D1"/>
    <w:rsid w:val="006A41E8"/>
    <w:rsid w:val="006C0465"/>
    <w:rsid w:val="006C3E4D"/>
    <w:rsid w:val="006D1361"/>
    <w:rsid w:val="006D19F3"/>
    <w:rsid w:val="006D27D8"/>
    <w:rsid w:val="006D3291"/>
    <w:rsid w:val="006E3E41"/>
    <w:rsid w:val="006F12DB"/>
    <w:rsid w:val="006F294E"/>
    <w:rsid w:val="006F35FF"/>
    <w:rsid w:val="007034C1"/>
    <w:rsid w:val="00705545"/>
    <w:rsid w:val="00722D4D"/>
    <w:rsid w:val="007330E9"/>
    <w:rsid w:val="00742F34"/>
    <w:rsid w:val="0075009E"/>
    <w:rsid w:val="00767814"/>
    <w:rsid w:val="007732E7"/>
    <w:rsid w:val="00773F6C"/>
    <w:rsid w:val="00775661"/>
    <w:rsid w:val="007816A2"/>
    <w:rsid w:val="007847C9"/>
    <w:rsid w:val="007850E6"/>
    <w:rsid w:val="00796145"/>
    <w:rsid w:val="007B20BC"/>
    <w:rsid w:val="007C1372"/>
    <w:rsid w:val="007D4343"/>
    <w:rsid w:val="007F0493"/>
    <w:rsid w:val="007F1FBF"/>
    <w:rsid w:val="00814F1D"/>
    <w:rsid w:val="00827915"/>
    <w:rsid w:val="0083092E"/>
    <w:rsid w:val="00833401"/>
    <w:rsid w:val="00835A14"/>
    <w:rsid w:val="00847D28"/>
    <w:rsid w:val="00867BE7"/>
    <w:rsid w:val="00872973"/>
    <w:rsid w:val="0087323D"/>
    <w:rsid w:val="00883B38"/>
    <w:rsid w:val="00891C58"/>
    <w:rsid w:val="0089390A"/>
    <w:rsid w:val="008A0B1F"/>
    <w:rsid w:val="008A1A66"/>
    <w:rsid w:val="008C622D"/>
    <w:rsid w:val="008C63AA"/>
    <w:rsid w:val="008C7B83"/>
    <w:rsid w:val="008E31DB"/>
    <w:rsid w:val="008E578E"/>
    <w:rsid w:val="008E79C0"/>
    <w:rsid w:val="009166BF"/>
    <w:rsid w:val="00925A79"/>
    <w:rsid w:val="00927CBC"/>
    <w:rsid w:val="00936049"/>
    <w:rsid w:val="00936FBA"/>
    <w:rsid w:val="00952CC0"/>
    <w:rsid w:val="00952FDC"/>
    <w:rsid w:val="009630F6"/>
    <w:rsid w:val="009653CE"/>
    <w:rsid w:val="0097035E"/>
    <w:rsid w:val="009730CE"/>
    <w:rsid w:val="00973350"/>
    <w:rsid w:val="00981580"/>
    <w:rsid w:val="009A00E8"/>
    <w:rsid w:val="009A2332"/>
    <w:rsid w:val="009A5FBF"/>
    <w:rsid w:val="009A7CF9"/>
    <w:rsid w:val="009B233D"/>
    <w:rsid w:val="009B2F28"/>
    <w:rsid w:val="009B6A65"/>
    <w:rsid w:val="009D67EE"/>
    <w:rsid w:val="009E4AD5"/>
    <w:rsid w:val="009F43AB"/>
    <w:rsid w:val="009F460E"/>
    <w:rsid w:val="00A23ECE"/>
    <w:rsid w:val="00A25B81"/>
    <w:rsid w:val="00A30131"/>
    <w:rsid w:val="00A33344"/>
    <w:rsid w:val="00A42B04"/>
    <w:rsid w:val="00A44628"/>
    <w:rsid w:val="00A455CC"/>
    <w:rsid w:val="00A510F4"/>
    <w:rsid w:val="00A52070"/>
    <w:rsid w:val="00A548FE"/>
    <w:rsid w:val="00A64827"/>
    <w:rsid w:val="00A655B0"/>
    <w:rsid w:val="00A72CF3"/>
    <w:rsid w:val="00A7723C"/>
    <w:rsid w:val="00A856A4"/>
    <w:rsid w:val="00A938BE"/>
    <w:rsid w:val="00AA711F"/>
    <w:rsid w:val="00AC4893"/>
    <w:rsid w:val="00AC4FAB"/>
    <w:rsid w:val="00AC5046"/>
    <w:rsid w:val="00AC78EA"/>
    <w:rsid w:val="00AE5B3B"/>
    <w:rsid w:val="00B119B5"/>
    <w:rsid w:val="00B11E4E"/>
    <w:rsid w:val="00B14494"/>
    <w:rsid w:val="00B176F9"/>
    <w:rsid w:val="00B200F7"/>
    <w:rsid w:val="00B201AE"/>
    <w:rsid w:val="00B21B4F"/>
    <w:rsid w:val="00B228EF"/>
    <w:rsid w:val="00B4556C"/>
    <w:rsid w:val="00B61622"/>
    <w:rsid w:val="00B639A9"/>
    <w:rsid w:val="00B65FA1"/>
    <w:rsid w:val="00B70689"/>
    <w:rsid w:val="00B72076"/>
    <w:rsid w:val="00B779E3"/>
    <w:rsid w:val="00B80830"/>
    <w:rsid w:val="00B97D3F"/>
    <w:rsid w:val="00BA126F"/>
    <w:rsid w:val="00BA1510"/>
    <w:rsid w:val="00BA4E77"/>
    <w:rsid w:val="00BB106C"/>
    <w:rsid w:val="00BB7991"/>
    <w:rsid w:val="00BF3FB6"/>
    <w:rsid w:val="00C05EF6"/>
    <w:rsid w:val="00C14C7C"/>
    <w:rsid w:val="00C14D8F"/>
    <w:rsid w:val="00C230AF"/>
    <w:rsid w:val="00C2529B"/>
    <w:rsid w:val="00C27142"/>
    <w:rsid w:val="00C34EDE"/>
    <w:rsid w:val="00C355C4"/>
    <w:rsid w:val="00C37041"/>
    <w:rsid w:val="00C40CD5"/>
    <w:rsid w:val="00C66F0A"/>
    <w:rsid w:val="00C775C2"/>
    <w:rsid w:val="00C90281"/>
    <w:rsid w:val="00CA2B83"/>
    <w:rsid w:val="00CA73D9"/>
    <w:rsid w:val="00CB6C35"/>
    <w:rsid w:val="00CF1379"/>
    <w:rsid w:val="00D1451B"/>
    <w:rsid w:val="00D25101"/>
    <w:rsid w:val="00D26EB8"/>
    <w:rsid w:val="00D30E06"/>
    <w:rsid w:val="00D3235C"/>
    <w:rsid w:val="00D3310C"/>
    <w:rsid w:val="00D54C75"/>
    <w:rsid w:val="00D67688"/>
    <w:rsid w:val="00D74026"/>
    <w:rsid w:val="00D76DD1"/>
    <w:rsid w:val="00D76FFF"/>
    <w:rsid w:val="00D8716A"/>
    <w:rsid w:val="00D95AB8"/>
    <w:rsid w:val="00DA0155"/>
    <w:rsid w:val="00DA108B"/>
    <w:rsid w:val="00DA500A"/>
    <w:rsid w:val="00DD5079"/>
    <w:rsid w:val="00DE44DC"/>
    <w:rsid w:val="00E03F02"/>
    <w:rsid w:val="00E06B0D"/>
    <w:rsid w:val="00E25491"/>
    <w:rsid w:val="00E464E8"/>
    <w:rsid w:val="00E51CD4"/>
    <w:rsid w:val="00E56C5B"/>
    <w:rsid w:val="00E77542"/>
    <w:rsid w:val="00E814C8"/>
    <w:rsid w:val="00E9465B"/>
    <w:rsid w:val="00EA0021"/>
    <w:rsid w:val="00EA1139"/>
    <w:rsid w:val="00EA79CE"/>
    <w:rsid w:val="00EB343E"/>
    <w:rsid w:val="00ED081B"/>
    <w:rsid w:val="00ED0847"/>
    <w:rsid w:val="00EE1A7F"/>
    <w:rsid w:val="00EE6CE7"/>
    <w:rsid w:val="00EF5397"/>
    <w:rsid w:val="00F00F9B"/>
    <w:rsid w:val="00F01140"/>
    <w:rsid w:val="00F05BE6"/>
    <w:rsid w:val="00F26E7F"/>
    <w:rsid w:val="00F3523A"/>
    <w:rsid w:val="00F728E6"/>
    <w:rsid w:val="00F91FA5"/>
    <w:rsid w:val="00F9495E"/>
    <w:rsid w:val="00FB0294"/>
    <w:rsid w:val="00FC0C9C"/>
    <w:rsid w:val="00FC6E6A"/>
    <w:rsid w:val="00FD5AA6"/>
    <w:rsid w:val="00FD70F7"/>
    <w:rsid w:val="00FE2F68"/>
    <w:rsid w:val="00FF3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D1"/>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5E06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23D"/>
    <w:pPr>
      <w:tabs>
        <w:tab w:val="center" w:pos="4680"/>
        <w:tab w:val="right" w:pos="9360"/>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rsid w:val="0087323D"/>
  </w:style>
  <w:style w:type="paragraph" w:styleId="a5">
    <w:name w:val="footer"/>
    <w:basedOn w:val="a"/>
    <w:link w:val="a6"/>
    <w:uiPriority w:val="99"/>
    <w:unhideWhenUsed/>
    <w:rsid w:val="0087323D"/>
    <w:pPr>
      <w:tabs>
        <w:tab w:val="center" w:pos="4680"/>
        <w:tab w:val="right" w:pos="9360"/>
      </w:tabs>
    </w:pPr>
    <w:rPr>
      <w:rFonts w:asciiTheme="minorHAnsi" w:eastAsiaTheme="minorHAnsi" w:hAnsiTheme="minorHAnsi" w:cstheme="minorBidi"/>
      <w:sz w:val="22"/>
      <w:szCs w:val="22"/>
    </w:rPr>
  </w:style>
  <w:style w:type="character" w:customStyle="1" w:styleId="a6">
    <w:name w:val="Нижний колонтитул Знак"/>
    <w:basedOn w:val="a0"/>
    <w:link w:val="a5"/>
    <w:uiPriority w:val="99"/>
    <w:rsid w:val="0087323D"/>
  </w:style>
  <w:style w:type="character" w:styleId="a7">
    <w:name w:val="Hyperlink"/>
    <w:uiPriority w:val="99"/>
    <w:unhideWhenUsed/>
    <w:rsid w:val="0087323D"/>
    <w:rPr>
      <w:color w:val="0563C1"/>
      <w:u w:val="single"/>
    </w:rPr>
  </w:style>
  <w:style w:type="paragraph" w:styleId="a8">
    <w:name w:val="Balloon Text"/>
    <w:basedOn w:val="a"/>
    <w:link w:val="a9"/>
    <w:uiPriority w:val="99"/>
    <w:semiHidden/>
    <w:unhideWhenUsed/>
    <w:rsid w:val="00270CD7"/>
    <w:rPr>
      <w:rFonts w:ascii="Segoe UI" w:hAnsi="Segoe UI" w:cs="Segoe UI"/>
      <w:sz w:val="18"/>
      <w:szCs w:val="18"/>
    </w:rPr>
  </w:style>
  <w:style w:type="character" w:customStyle="1" w:styleId="a9">
    <w:name w:val="Текст выноски Знак"/>
    <w:basedOn w:val="a0"/>
    <w:link w:val="a8"/>
    <w:uiPriority w:val="99"/>
    <w:semiHidden/>
    <w:rsid w:val="00270CD7"/>
    <w:rPr>
      <w:rFonts w:ascii="Segoe UI" w:eastAsia="Times New Roman" w:hAnsi="Segoe UI" w:cs="Segoe UI"/>
      <w:sz w:val="18"/>
      <w:szCs w:val="18"/>
    </w:rPr>
  </w:style>
  <w:style w:type="paragraph" w:styleId="aa">
    <w:name w:val="List Paragraph"/>
    <w:basedOn w:val="a"/>
    <w:uiPriority w:val="34"/>
    <w:qFormat/>
    <w:rsid w:val="00BB7991"/>
    <w:pPr>
      <w:ind w:left="720"/>
      <w:contextualSpacing/>
    </w:pPr>
  </w:style>
  <w:style w:type="paragraph" w:styleId="ab">
    <w:name w:val="No Spacing"/>
    <w:uiPriority w:val="1"/>
    <w:qFormat/>
    <w:rsid w:val="005E06FB"/>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E06FB"/>
    <w:rPr>
      <w:rFonts w:asciiTheme="majorHAnsi" w:eastAsiaTheme="majorEastAsia" w:hAnsiTheme="majorHAnsi" w:cstheme="majorBidi"/>
      <w:color w:val="2E74B5" w:themeColor="accent1" w:themeShade="BF"/>
      <w:sz w:val="32"/>
      <w:szCs w:val="32"/>
    </w:rPr>
  </w:style>
  <w:style w:type="character" w:customStyle="1" w:styleId="Mention1">
    <w:name w:val="Mention1"/>
    <w:basedOn w:val="a0"/>
    <w:uiPriority w:val="99"/>
    <w:semiHidden/>
    <w:unhideWhenUsed/>
    <w:rsid w:val="00F91FA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5376194">
      <w:bodyDiv w:val="1"/>
      <w:marLeft w:val="0"/>
      <w:marRight w:val="0"/>
      <w:marTop w:val="0"/>
      <w:marBottom w:val="0"/>
      <w:divBdr>
        <w:top w:val="none" w:sz="0" w:space="0" w:color="auto"/>
        <w:left w:val="none" w:sz="0" w:space="0" w:color="auto"/>
        <w:bottom w:val="none" w:sz="0" w:space="0" w:color="auto"/>
        <w:right w:val="none" w:sz="0" w:space="0" w:color="auto"/>
      </w:divBdr>
    </w:div>
    <w:div w:id="132061970">
      <w:bodyDiv w:val="1"/>
      <w:marLeft w:val="0"/>
      <w:marRight w:val="0"/>
      <w:marTop w:val="0"/>
      <w:marBottom w:val="0"/>
      <w:divBdr>
        <w:top w:val="none" w:sz="0" w:space="0" w:color="auto"/>
        <w:left w:val="none" w:sz="0" w:space="0" w:color="auto"/>
        <w:bottom w:val="none" w:sz="0" w:space="0" w:color="auto"/>
        <w:right w:val="none" w:sz="0" w:space="0" w:color="auto"/>
      </w:divBdr>
    </w:div>
    <w:div w:id="144592055">
      <w:bodyDiv w:val="1"/>
      <w:marLeft w:val="0"/>
      <w:marRight w:val="0"/>
      <w:marTop w:val="0"/>
      <w:marBottom w:val="0"/>
      <w:divBdr>
        <w:top w:val="none" w:sz="0" w:space="0" w:color="auto"/>
        <w:left w:val="none" w:sz="0" w:space="0" w:color="auto"/>
        <w:bottom w:val="none" w:sz="0" w:space="0" w:color="auto"/>
        <w:right w:val="none" w:sz="0" w:space="0" w:color="auto"/>
      </w:divBdr>
    </w:div>
    <w:div w:id="258415174">
      <w:bodyDiv w:val="1"/>
      <w:marLeft w:val="0"/>
      <w:marRight w:val="0"/>
      <w:marTop w:val="0"/>
      <w:marBottom w:val="0"/>
      <w:divBdr>
        <w:top w:val="none" w:sz="0" w:space="0" w:color="auto"/>
        <w:left w:val="none" w:sz="0" w:space="0" w:color="auto"/>
        <w:bottom w:val="none" w:sz="0" w:space="0" w:color="auto"/>
        <w:right w:val="none" w:sz="0" w:space="0" w:color="auto"/>
      </w:divBdr>
    </w:div>
    <w:div w:id="272595546">
      <w:bodyDiv w:val="1"/>
      <w:marLeft w:val="0"/>
      <w:marRight w:val="0"/>
      <w:marTop w:val="0"/>
      <w:marBottom w:val="0"/>
      <w:divBdr>
        <w:top w:val="none" w:sz="0" w:space="0" w:color="auto"/>
        <w:left w:val="none" w:sz="0" w:space="0" w:color="auto"/>
        <w:bottom w:val="none" w:sz="0" w:space="0" w:color="auto"/>
        <w:right w:val="none" w:sz="0" w:space="0" w:color="auto"/>
      </w:divBdr>
    </w:div>
    <w:div w:id="369762772">
      <w:bodyDiv w:val="1"/>
      <w:marLeft w:val="0"/>
      <w:marRight w:val="0"/>
      <w:marTop w:val="0"/>
      <w:marBottom w:val="0"/>
      <w:divBdr>
        <w:top w:val="none" w:sz="0" w:space="0" w:color="auto"/>
        <w:left w:val="none" w:sz="0" w:space="0" w:color="auto"/>
        <w:bottom w:val="none" w:sz="0" w:space="0" w:color="auto"/>
        <w:right w:val="none" w:sz="0" w:space="0" w:color="auto"/>
      </w:divBdr>
    </w:div>
    <w:div w:id="555169610">
      <w:bodyDiv w:val="1"/>
      <w:marLeft w:val="0"/>
      <w:marRight w:val="0"/>
      <w:marTop w:val="0"/>
      <w:marBottom w:val="0"/>
      <w:divBdr>
        <w:top w:val="none" w:sz="0" w:space="0" w:color="auto"/>
        <w:left w:val="none" w:sz="0" w:space="0" w:color="auto"/>
        <w:bottom w:val="none" w:sz="0" w:space="0" w:color="auto"/>
        <w:right w:val="none" w:sz="0" w:space="0" w:color="auto"/>
      </w:divBdr>
    </w:div>
    <w:div w:id="752094290">
      <w:bodyDiv w:val="1"/>
      <w:marLeft w:val="0"/>
      <w:marRight w:val="0"/>
      <w:marTop w:val="0"/>
      <w:marBottom w:val="0"/>
      <w:divBdr>
        <w:top w:val="none" w:sz="0" w:space="0" w:color="auto"/>
        <w:left w:val="none" w:sz="0" w:space="0" w:color="auto"/>
        <w:bottom w:val="none" w:sz="0" w:space="0" w:color="auto"/>
        <w:right w:val="none" w:sz="0" w:space="0" w:color="auto"/>
      </w:divBdr>
    </w:div>
    <w:div w:id="834492017">
      <w:bodyDiv w:val="1"/>
      <w:marLeft w:val="0"/>
      <w:marRight w:val="0"/>
      <w:marTop w:val="0"/>
      <w:marBottom w:val="0"/>
      <w:divBdr>
        <w:top w:val="none" w:sz="0" w:space="0" w:color="auto"/>
        <w:left w:val="none" w:sz="0" w:space="0" w:color="auto"/>
        <w:bottom w:val="none" w:sz="0" w:space="0" w:color="auto"/>
        <w:right w:val="none" w:sz="0" w:space="0" w:color="auto"/>
      </w:divBdr>
    </w:div>
    <w:div w:id="1028020925">
      <w:bodyDiv w:val="1"/>
      <w:marLeft w:val="0"/>
      <w:marRight w:val="0"/>
      <w:marTop w:val="0"/>
      <w:marBottom w:val="0"/>
      <w:divBdr>
        <w:top w:val="none" w:sz="0" w:space="0" w:color="auto"/>
        <w:left w:val="none" w:sz="0" w:space="0" w:color="auto"/>
        <w:bottom w:val="none" w:sz="0" w:space="0" w:color="auto"/>
        <w:right w:val="none" w:sz="0" w:space="0" w:color="auto"/>
      </w:divBdr>
    </w:div>
    <w:div w:id="1037268342">
      <w:bodyDiv w:val="1"/>
      <w:marLeft w:val="0"/>
      <w:marRight w:val="0"/>
      <w:marTop w:val="0"/>
      <w:marBottom w:val="0"/>
      <w:divBdr>
        <w:top w:val="none" w:sz="0" w:space="0" w:color="auto"/>
        <w:left w:val="none" w:sz="0" w:space="0" w:color="auto"/>
        <w:bottom w:val="none" w:sz="0" w:space="0" w:color="auto"/>
        <w:right w:val="none" w:sz="0" w:space="0" w:color="auto"/>
      </w:divBdr>
    </w:div>
    <w:div w:id="1124737549">
      <w:bodyDiv w:val="1"/>
      <w:marLeft w:val="0"/>
      <w:marRight w:val="0"/>
      <w:marTop w:val="0"/>
      <w:marBottom w:val="0"/>
      <w:divBdr>
        <w:top w:val="none" w:sz="0" w:space="0" w:color="auto"/>
        <w:left w:val="none" w:sz="0" w:space="0" w:color="auto"/>
        <w:bottom w:val="none" w:sz="0" w:space="0" w:color="auto"/>
        <w:right w:val="none" w:sz="0" w:space="0" w:color="auto"/>
      </w:divBdr>
    </w:div>
    <w:div w:id="1170677757">
      <w:bodyDiv w:val="1"/>
      <w:marLeft w:val="0"/>
      <w:marRight w:val="0"/>
      <w:marTop w:val="0"/>
      <w:marBottom w:val="0"/>
      <w:divBdr>
        <w:top w:val="none" w:sz="0" w:space="0" w:color="auto"/>
        <w:left w:val="none" w:sz="0" w:space="0" w:color="auto"/>
        <w:bottom w:val="none" w:sz="0" w:space="0" w:color="auto"/>
        <w:right w:val="none" w:sz="0" w:space="0" w:color="auto"/>
      </w:divBdr>
    </w:div>
    <w:div w:id="1178546713">
      <w:bodyDiv w:val="1"/>
      <w:marLeft w:val="0"/>
      <w:marRight w:val="0"/>
      <w:marTop w:val="0"/>
      <w:marBottom w:val="0"/>
      <w:divBdr>
        <w:top w:val="none" w:sz="0" w:space="0" w:color="auto"/>
        <w:left w:val="none" w:sz="0" w:space="0" w:color="auto"/>
        <w:bottom w:val="none" w:sz="0" w:space="0" w:color="auto"/>
        <w:right w:val="none" w:sz="0" w:space="0" w:color="auto"/>
      </w:divBdr>
    </w:div>
    <w:div w:id="1224219403">
      <w:bodyDiv w:val="1"/>
      <w:marLeft w:val="0"/>
      <w:marRight w:val="0"/>
      <w:marTop w:val="0"/>
      <w:marBottom w:val="0"/>
      <w:divBdr>
        <w:top w:val="none" w:sz="0" w:space="0" w:color="auto"/>
        <w:left w:val="none" w:sz="0" w:space="0" w:color="auto"/>
        <w:bottom w:val="none" w:sz="0" w:space="0" w:color="auto"/>
        <w:right w:val="none" w:sz="0" w:space="0" w:color="auto"/>
      </w:divBdr>
    </w:div>
    <w:div w:id="1450392016">
      <w:bodyDiv w:val="1"/>
      <w:marLeft w:val="0"/>
      <w:marRight w:val="0"/>
      <w:marTop w:val="0"/>
      <w:marBottom w:val="0"/>
      <w:divBdr>
        <w:top w:val="none" w:sz="0" w:space="0" w:color="auto"/>
        <w:left w:val="none" w:sz="0" w:space="0" w:color="auto"/>
        <w:bottom w:val="none" w:sz="0" w:space="0" w:color="auto"/>
        <w:right w:val="none" w:sz="0" w:space="0" w:color="auto"/>
      </w:divBdr>
    </w:div>
    <w:div w:id="1562326344">
      <w:bodyDiv w:val="1"/>
      <w:marLeft w:val="0"/>
      <w:marRight w:val="0"/>
      <w:marTop w:val="0"/>
      <w:marBottom w:val="0"/>
      <w:divBdr>
        <w:top w:val="none" w:sz="0" w:space="0" w:color="auto"/>
        <w:left w:val="none" w:sz="0" w:space="0" w:color="auto"/>
        <w:bottom w:val="none" w:sz="0" w:space="0" w:color="auto"/>
        <w:right w:val="none" w:sz="0" w:space="0" w:color="auto"/>
      </w:divBdr>
    </w:div>
    <w:div w:id="1712609102">
      <w:bodyDiv w:val="1"/>
      <w:marLeft w:val="0"/>
      <w:marRight w:val="0"/>
      <w:marTop w:val="0"/>
      <w:marBottom w:val="0"/>
      <w:divBdr>
        <w:top w:val="none" w:sz="0" w:space="0" w:color="auto"/>
        <w:left w:val="none" w:sz="0" w:space="0" w:color="auto"/>
        <w:bottom w:val="none" w:sz="0" w:space="0" w:color="auto"/>
        <w:right w:val="none" w:sz="0" w:space="0" w:color="auto"/>
      </w:divBdr>
      <w:divsChild>
        <w:div w:id="1203401044">
          <w:marLeft w:val="0"/>
          <w:marRight w:val="0"/>
          <w:marTop w:val="0"/>
          <w:marBottom w:val="0"/>
          <w:divBdr>
            <w:top w:val="none" w:sz="0" w:space="0" w:color="auto"/>
            <w:left w:val="none" w:sz="0" w:space="0" w:color="auto"/>
            <w:bottom w:val="none" w:sz="0" w:space="0" w:color="auto"/>
            <w:right w:val="none" w:sz="0" w:space="0" w:color="auto"/>
          </w:divBdr>
        </w:div>
        <w:div w:id="1612203602">
          <w:marLeft w:val="0"/>
          <w:marRight w:val="0"/>
          <w:marTop w:val="0"/>
          <w:marBottom w:val="0"/>
          <w:divBdr>
            <w:top w:val="none" w:sz="0" w:space="0" w:color="auto"/>
            <w:left w:val="none" w:sz="0" w:space="0" w:color="auto"/>
            <w:bottom w:val="none" w:sz="0" w:space="0" w:color="auto"/>
            <w:right w:val="none" w:sz="0" w:space="0" w:color="auto"/>
          </w:divBdr>
        </w:div>
        <w:div w:id="1145898389">
          <w:marLeft w:val="0"/>
          <w:marRight w:val="0"/>
          <w:marTop w:val="0"/>
          <w:marBottom w:val="0"/>
          <w:divBdr>
            <w:top w:val="none" w:sz="0" w:space="0" w:color="auto"/>
            <w:left w:val="none" w:sz="0" w:space="0" w:color="auto"/>
            <w:bottom w:val="none" w:sz="0" w:space="0" w:color="auto"/>
            <w:right w:val="none" w:sz="0" w:space="0" w:color="auto"/>
          </w:divBdr>
        </w:div>
        <w:div w:id="682708830">
          <w:marLeft w:val="0"/>
          <w:marRight w:val="0"/>
          <w:marTop w:val="0"/>
          <w:marBottom w:val="0"/>
          <w:divBdr>
            <w:top w:val="none" w:sz="0" w:space="0" w:color="auto"/>
            <w:left w:val="none" w:sz="0" w:space="0" w:color="auto"/>
            <w:bottom w:val="none" w:sz="0" w:space="0" w:color="auto"/>
            <w:right w:val="none" w:sz="0" w:space="0" w:color="auto"/>
          </w:divBdr>
        </w:div>
        <w:div w:id="1479806594">
          <w:marLeft w:val="0"/>
          <w:marRight w:val="0"/>
          <w:marTop w:val="0"/>
          <w:marBottom w:val="0"/>
          <w:divBdr>
            <w:top w:val="none" w:sz="0" w:space="0" w:color="auto"/>
            <w:left w:val="none" w:sz="0" w:space="0" w:color="auto"/>
            <w:bottom w:val="none" w:sz="0" w:space="0" w:color="auto"/>
            <w:right w:val="none" w:sz="0" w:space="0" w:color="auto"/>
          </w:divBdr>
        </w:div>
        <w:div w:id="797181444">
          <w:marLeft w:val="0"/>
          <w:marRight w:val="0"/>
          <w:marTop w:val="0"/>
          <w:marBottom w:val="0"/>
          <w:divBdr>
            <w:top w:val="none" w:sz="0" w:space="0" w:color="auto"/>
            <w:left w:val="none" w:sz="0" w:space="0" w:color="auto"/>
            <w:bottom w:val="none" w:sz="0" w:space="0" w:color="auto"/>
            <w:right w:val="none" w:sz="0" w:space="0" w:color="auto"/>
          </w:divBdr>
        </w:div>
        <w:div w:id="1599438203">
          <w:marLeft w:val="0"/>
          <w:marRight w:val="0"/>
          <w:marTop w:val="0"/>
          <w:marBottom w:val="0"/>
          <w:divBdr>
            <w:top w:val="none" w:sz="0" w:space="0" w:color="auto"/>
            <w:left w:val="none" w:sz="0" w:space="0" w:color="auto"/>
            <w:bottom w:val="none" w:sz="0" w:space="0" w:color="auto"/>
            <w:right w:val="none" w:sz="0" w:space="0" w:color="auto"/>
          </w:divBdr>
        </w:div>
        <w:div w:id="2048141783">
          <w:marLeft w:val="0"/>
          <w:marRight w:val="0"/>
          <w:marTop w:val="0"/>
          <w:marBottom w:val="0"/>
          <w:divBdr>
            <w:top w:val="none" w:sz="0" w:space="0" w:color="auto"/>
            <w:left w:val="none" w:sz="0" w:space="0" w:color="auto"/>
            <w:bottom w:val="none" w:sz="0" w:space="0" w:color="auto"/>
            <w:right w:val="none" w:sz="0" w:space="0" w:color="auto"/>
          </w:divBdr>
        </w:div>
        <w:div w:id="522982693">
          <w:marLeft w:val="0"/>
          <w:marRight w:val="0"/>
          <w:marTop w:val="0"/>
          <w:marBottom w:val="0"/>
          <w:divBdr>
            <w:top w:val="none" w:sz="0" w:space="0" w:color="auto"/>
            <w:left w:val="none" w:sz="0" w:space="0" w:color="auto"/>
            <w:bottom w:val="none" w:sz="0" w:space="0" w:color="auto"/>
            <w:right w:val="none" w:sz="0" w:space="0" w:color="auto"/>
          </w:divBdr>
        </w:div>
        <w:div w:id="993026174">
          <w:marLeft w:val="0"/>
          <w:marRight w:val="0"/>
          <w:marTop w:val="0"/>
          <w:marBottom w:val="0"/>
          <w:divBdr>
            <w:top w:val="none" w:sz="0" w:space="0" w:color="auto"/>
            <w:left w:val="none" w:sz="0" w:space="0" w:color="auto"/>
            <w:bottom w:val="none" w:sz="0" w:space="0" w:color="auto"/>
            <w:right w:val="none" w:sz="0" w:space="0" w:color="auto"/>
          </w:divBdr>
        </w:div>
        <w:div w:id="1932621899">
          <w:marLeft w:val="0"/>
          <w:marRight w:val="0"/>
          <w:marTop w:val="0"/>
          <w:marBottom w:val="0"/>
          <w:divBdr>
            <w:top w:val="none" w:sz="0" w:space="0" w:color="auto"/>
            <w:left w:val="none" w:sz="0" w:space="0" w:color="auto"/>
            <w:bottom w:val="none" w:sz="0" w:space="0" w:color="auto"/>
            <w:right w:val="none" w:sz="0" w:space="0" w:color="auto"/>
          </w:divBdr>
        </w:div>
        <w:div w:id="2047676487">
          <w:marLeft w:val="0"/>
          <w:marRight w:val="0"/>
          <w:marTop w:val="0"/>
          <w:marBottom w:val="0"/>
          <w:divBdr>
            <w:top w:val="none" w:sz="0" w:space="0" w:color="auto"/>
            <w:left w:val="none" w:sz="0" w:space="0" w:color="auto"/>
            <w:bottom w:val="none" w:sz="0" w:space="0" w:color="auto"/>
            <w:right w:val="none" w:sz="0" w:space="0" w:color="auto"/>
          </w:divBdr>
        </w:div>
        <w:div w:id="4938629">
          <w:marLeft w:val="0"/>
          <w:marRight w:val="0"/>
          <w:marTop w:val="0"/>
          <w:marBottom w:val="0"/>
          <w:divBdr>
            <w:top w:val="none" w:sz="0" w:space="0" w:color="auto"/>
            <w:left w:val="none" w:sz="0" w:space="0" w:color="auto"/>
            <w:bottom w:val="none" w:sz="0" w:space="0" w:color="auto"/>
            <w:right w:val="none" w:sz="0" w:space="0" w:color="auto"/>
          </w:divBdr>
        </w:div>
        <w:div w:id="280381842">
          <w:marLeft w:val="0"/>
          <w:marRight w:val="0"/>
          <w:marTop w:val="0"/>
          <w:marBottom w:val="0"/>
          <w:divBdr>
            <w:top w:val="none" w:sz="0" w:space="0" w:color="auto"/>
            <w:left w:val="none" w:sz="0" w:space="0" w:color="auto"/>
            <w:bottom w:val="none" w:sz="0" w:space="0" w:color="auto"/>
            <w:right w:val="none" w:sz="0" w:space="0" w:color="auto"/>
          </w:divBdr>
        </w:div>
        <w:div w:id="193345380">
          <w:marLeft w:val="0"/>
          <w:marRight w:val="0"/>
          <w:marTop w:val="0"/>
          <w:marBottom w:val="0"/>
          <w:divBdr>
            <w:top w:val="none" w:sz="0" w:space="0" w:color="auto"/>
            <w:left w:val="none" w:sz="0" w:space="0" w:color="auto"/>
            <w:bottom w:val="none" w:sz="0" w:space="0" w:color="auto"/>
            <w:right w:val="none" w:sz="0" w:space="0" w:color="auto"/>
          </w:divBdr>
        </w:div>
        <w:div w:id="44305332">
          <w:marLeft w:val="0"/>
          <w:marRight w:val="0"/>
          <w:marTop w:val="0"/>
          <w:marBottom w:val="0"/>
          <w:divBdr>
            <w:top w:val="none" w:sz="0" w:space="0" w:color="auto"/>
            <w:left w:val="none" w:sz="0" w:space="0" w:color="auto"/>
            <w:bottom w:val="none" w:sz="0" w:space="0" w:color="auto"/>
            <w:right w:val="none" w:sz="0" w:space="0" w:color="auto"/>
          </w:divBdr>
        </w:div>
        <w:div w:id="2036029320">
          <w:marLeft w:val="0"/>
          <w:marRight w:val="0"/>
          <w:marTop w:val="0"/>
          <w:marBottom w:val="0"/>
          <w:divBdr>
            <w:top w:val="none" w:sz="0" w:space="0" w:color="auto"/>
            <w:left w:val="none" w:sz="0" w:space="0" w:color="auto"/>
            <w:bottom w:val="none" w:sz="0" w:space="0" w:color="auto"/>
            <w:right w:val="none" w:sz="0" w:space="0" w:color="auto"/>
          </w:divBdr>
        </w:div>
        <w:div w:id="561332751">
          <w:marLeft w:val="0"/>
          <w:marRight w:val="0"/>
          <w:marTop w:val="0"/>
          <w:marBottom w:val="0"/>
          <w:divBdr>
            <w:top w:val="none" w:sz="0" w:space="0" w:color="auto"/>
            <w:left w:val="none" w:sz="0" w:space="0" w:color="auto"/>
            <w:bottom w:val="none" w:sz="0" w:space="0" w:color="auto"/>
            <w:right w:val="none" w:sz="0" w:space="0" w:color="auto"/>
          </w:divBdr>
        </w:div>
        <w:div w:id="1293750617">
          <w:marLeft w:val="0"/>
          <w:marRight w:val="0"/>
          <w:marTop w:val="0"/>
          <w:marBottom w:val="0"/>
          <w:divBdr>
            <w:top w:val="none" w:sz="0" w:space="0" w:color="auto"/>
            <w:left w:val="none" w:sz="0" w:space="0" w:color="auto"/>
            <w:bottom w:val="none" w:sz="0" w:space="0" w:color="auto"/>
            <w:right w:val="none" w:sz="0" w:space="0" w:color="auto"/>
          </w:divBdr>
        </w:div>
        <w:div w:id="391386304">
          <w:marLeft w:val="0"/>
          <w:marRight w:val="0"/>
          <w:marTop w:val="0"/>
          <w:marBottom w:val="0"/>
          <w:divBdr>
            <w:top w:val="none" w:sz="0" w:space="0" w:color="auto"/>
            <w:left w:val="none" w:sz="0" w:space="0" w:color="auto"/>
            <w:bottom w:val="none" w:sz="0" w:space="0" w:color="auto"/>
            <w:right w:val="none" w:sz="0" w:space="0" w:color="auto"/>
          </w:divBdr>
        </w:div>
        <w:div w:id="708917420">
          <w:marLeft w:val="0"/>
          <w:marRight w:val="0"/>
          <w:marTop w:val="0"/>
          <w:marBottom w:val="0"/>
          <w:divBdr>
            <w:top w:val="none" w:sz="0" w:space="0" w:color="auto"/>
            <w:left w:val="none" w:sz="0" w:space="0" w:color="auto"/>
            <w:bottom w:val="none" w:sz="0" w:space="0" w:color="auto"/>
            <w:right w:val="none" w:sz="0" w:space="0" w:color="auto"/>
          </w:divBdr>
        </w:div>
        <w:div w:id="1141118309">
          <w:marLeft w:val="0"/>
          <w:marRight w:val="0"/>
          <w:marTop w:val="0"/>
          <w:marBottom w:val="0"/>
          <w:divBdr>
            <w:top w:val="none" w:sz="0" w:space="0" w:color="auto"/>
            <w:left w:val="none" w:sz="0" w:space="0" w:color="auto"/>
            <w:bottom w:val="none" w:sz="0" w:space="0" w:color="auto"/>
            <w:right w:val="none" w:sz="0" w:space="0" w:color="auto"/>
          </w:divBdr>
        </w:div>
        <w:div w:id="1588034469">
          <w:marLeft w:val="0"/>
          <w:marRight w:val="0"/>
          <w:marTop w:val="0"/>
          <w:marBottom w:val="0"/>
          <w:divBdr>
            <w:top w:val="none" w:sz="0" w:space="0" w:color="auto"/>
            <w:left w:val="none" w:sz="0" w:space="0" w:color="auto"/>
            <w:bottom w:val="none" w:sz="0" w:space="0" w:color="auto"/>
            <w:right w:val="none" w:sz="0" w:space="0" w:color="auto"/>
          </w:divBdr>
        </w:div>
        <w:div w:id="50619269">
          <w:marLeft w:val="0"/>
          <w:marRight w:val="0"/>
          <w:marTop w:val="0"/>
          <w:marBottom w:val="0"/>
          <w:divBdr>
            <w:top w:val="none" w:sz="0" w:space="0" w:color="auto"/>
            <w:left w:val="none" w:sz="0" w:space="0" w:color="auto"/>
            <w:bottom w:val="none" w:sz="0" w:space="0" w:color="auto"/>
            <w:right w:val="none" w:sz="0" w:space="0" w:color="auto"/>
          </w:divBdr>
        </w:div>
        <w:div w:id="2012952853">
          <w:marLeft w:val="0"/>
          <w:marRight w:val="0"/>
          <w:marTop w:val="0"/>
          <w:marBottom w:val="0"/>
          <w:divBdr>
            <w:top w:val="none" w:sz="0" w:space="0" w:color="auto"/>
            <w:left w:val="none" w:sz="0" w:space="0" w:color="auto"/>
            <w:bottom w:val="none" w:sz="0" w:space="0" w:color="auto"/>
            <w:right w:val="none" w:sz="0" w:space="0" w:color="auto"/>
          </w:divBdr>
        </w:div>
        <w:div w:id="2068990959">
          <w:marLeft w:val="0"/>
          <w:marRight w:val="0"/>
          <w:marTop w:val="0"/>
          <w:marBottom w:val="0"/>
          <w:divBdr>
            <w:top w:val="none" w:sz="0" w:space="0" w:color="auto"/>
            <w:left w:val="none" w:sz="0" w:space="0" w:color="auto"/>
            <w:bottom w:val="none" w:sz="0" w:space="0" w:color="auto"/>
            <w:right w:val="none" w:sz="0" w:space="0" w:color="auto"/>
          </w:divBdr>
        </w:div>
        <w:div w:id="881405339">
          <w:marLeft w:val="0"/>
          <w:marRight w:val="0"/>
          <w:marTop w:val="0"/>
          <w:marBottom w:val="0"/>
          <w:divBdr>
            <w:top w:val="none" w:sz="0" w:space="0" w:color="auto"/>
            <w:left w:val="none" w:sz="0" w:space="0" w:color="auto"/>
            <w:bottom w:val="none" w:sz="0" w:space="0" w:color="auto"/>
            <w:right w:val="none" w:sz="0" w:space="0" w:color="auto"/>
          </w:divBdr>
        </w:div>
        <w:div w:id="444081271">
          <w:marLeft w:val="0"/>
          <w:marRight w:val="0"/>
          <w:marTop w:val="0"/>
          <w:marBottom w:val="0"/>
          <w:divBdr>
            <w:top w:val="none" w:sz="0" w:space="0" w:color="auto"/>
            <w:left w:val="none" w:sz="0" w:space="0" w:color="auto"/>
            <w:bottom w:val="none" w:sz="0" w:space="0" w:color="auto"/>
            <w:right w:val="none" w:sz="0" w:space="0" w:color="auto"/>
          </w:divBdr>
        </w:div>
        <w:div w:id="2141609456">
          <w:marLeft w:val="0"/>
          <w:marRight w:val="0"/>
          <w:marTop w:val="0"/>
          <w:marBottom w:val="0"/>
          <w:divBdr>
            <w:top w:val="none" w:sz="0" w:space="0" w:color="auto"/>
            <w:left w:val="none" w:sz="0" w:space="0" w:color="auto"/>
            <w:bottom w:val="none" w:sz="0" w:space="0" w:color="auto"/>
            <w:right w:val="none" w:sz="0" w:space="0" w:color="auto"/>
          </w:divBdr>
        </w:div>
      </w:divsChild>
    </w:div>
    <w:div w:id="1796558725">
      <w:bodyDiv w:val="1"/>
      <w:marLeft w:val="0"/>
      <w:marRight w:val="0"/>
      <w:marTop w:val="0"/>
      <w:marBottom w:val="0"/>
      <w:divBdr>
        <w:top w:val="none" w:sz="0" w:space="0" w:color="auto"/>
        <w:left w:val="none" w:sz="0" w:space="0" w:color="auto"/>
        <w:bottom w:val="none" w:sz="0" w:space="0" w:color="auto"/>
        <w:right w:val="none" w:sz="0" w:space="0" w:color="auto"/>
      </w:divBdr>
    </w:div>
    <w:div w:id="1926262711">
      <w:bodyDiv w:val="1"/>
      <w:marLeft w:val="0"/>
      <w:marRight w:val="0"/>
      <w:marTop w:val="0"/>
      <w:marBottom w:val="0"/>
      <w:divBdr>
        <w:top w:val="none" w:sz="0" w:space="0" w:color="auto"/>
        <w:left w:val="none" w:sz="0" w:space="0" w:color="auto"/>
        <w:bottom w:val="none" w:sz="0" w:space="0" w:color="auto"/>
        <w:right w:val="none" w:sz="0" w:space="0" w:color="auto"/>
      </w:divBdr>
    </w:div>
    <w:div w:id="1958903556">
      <w:bodyDiv w:val="1"/>
      <w:marLeft w:val="0"/>
      <w:marRight w:val="0"/>
      <w:marTop w:val="0"/>
      <w:marBottom w:val="0"/>
      <w:divBdr>
        <w:top w:val="none" w:sz="0" w:space="0" w:color="auto"/>
        <w:left w:val="none" w:sz="0" w:space="0" w:color="auto"/>
        <w:bottom w:val="none" w:sz="0" w:space="0" w:color="auto"/>
        <w:right w:val="none" w:sz="0" w:space="0" w:color="auto"/>
      </w:divBdr>
    </w:div>
    <w:div w:id="20166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2203-2B98-4CC3-9E02-AD321EC4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4048</Words>
  <Characters>23077</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Svanidze</dc:creator>
  <cp:keywords/>
  <dc:description/>
  <cp:lastModifiedBy>RePack by SPecialiST</cp:lastModifiedBy>
  <cp:revision>21</cp:revision>
  <cp:lastPrinted>2017-09-05T13:15:00Z</cp:lastPrinted>
  <dcterms:created xsi:type="dcterms:W3CDTF">2018-10-24T13:31:00Z</dcterms:created>
  <dcterms:modified xsi:type="dcterms:W3CDTF">2018-12-06T11:09:00Z</dcterms:modified>
</cp:coreProperties>
</file>